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A4" w:rsidRPr="000E2CCC" w:rsidRDefault="00CC454E" w:rsidP="000E2CCC">
      <w:pPr>
        <w:ind w:firstLine="454"/>
        <w:jc w:val="center"/>
        <w:rPr>
          <w:bCs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pict>
          <v:rect id="_x0000_s1037" style="position:absolute;left:0;text-align:left;margin-left:-13.95pt;margin-top:-6.55pt;width:500.95pt;height:640.6pt;z-index:251659264" o:regroupid="1" strokeweight="6pt">
            <v:stroke linestyle="thickBetweenThin"/>
            <v:textbox style="mso-next-textbox:#_x0000_s1037">
              <w:txbxContent>
                <w:p w:rsidR="00C818CD" w:rsidRDefault="00C818CD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автономное общеобразовательное учреждение города Калининграда</w:t>
                  </w:r>
                </w:p>
                <w:p w:rsidR="00C818CD" w:rsidRPr="005B768C" w:rsidRDefault="00C818CD" w:rsidP="00AC715A">
                  <w:pPr>
                    <w:jc w:val="center"/>
                    <w:rPr>
                      <w:b/>
                    </w:rPr>
                  </w:pPr>
                  <w:r w:rsidRPr="005B768C">
                    <w:rPr>
                      <w:b/>
                    </w:rPr>
                    <w:t xml:space="preserve">средняя общеобразовательная школа № </w:t>
                  </w:r>
                  <w:r>
                    <w:rPr>
                      <w:b/>
                    </w:rPr>
                    <w:t>31</w:t>
                  </w:r>
                </w:p>
              </w:txbxContent>
            </v:textbox>
          </v:rect>
        </w:pic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  <w:r w:rsidRPr="000E2CCC">
        <w:rPr>
          <w:b/>
          <w:bCs/>
          <w:color w:val="000000"/>
          <w:sz w:val="22"/>
          <w:szCs w:val="22"/>
        </w:rPr>
        <w:t>Рабочая программа</w:t>
      </w:r>
    </w:p>
    <w:p w:rsidR="00774AA4" w:rsidRPr="000E2CCC" w:rsidRDefault="00CC454E" w:rsidP="000E2CC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pict>
          <v:rect id="_x0000_s1038" style="position:absolute;left:0;text-align:left;margin-left:-7.7pt;margin-top:.1pt;width:164.75pt;height:92.25pt;z-index:251660288" o:regroupid="1">
            <v:textbox>
              <w:txbxContent>
                <w:p w:rsidR="00C818CD" w:rsidRDefault="00C818CD" w:rsidP="00AC715A">
                  <w:pPr>
                    <w:jc w:val="center"/>
                  </w:pPr>
                  <w:r>
                    <w:t>Рассмотрено на заседании МО учителей математики, физики, информатики</w:t>
                  </w:r>
                </w:p>
                <w:p w:rsidR="00C818CD" w:rsidRDefault="00C818CD" w:rsidP="00AC715A">
                  <w:pPr>
                    <w:jc w:val="center"/>
                  </w:pPr>
                  <w:r>
                    <w:t>МАОУ СОШ № 31</w:t>
                  </w:r>
                </w:p>
                <w:p w:rsidR="00C818CD" w:rsidRDefault="00C818CD" w:rsidP="00AC715A">
                  <w:pPr>
                    <w:jc w:val="center"/>
                  </w:pPr>
                  <w:r>
                    <w:t>протокол № 1 от 27 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2"/>
          <w:szCs w:val="22"/>
        </w:rPr>
        <w:pict>
          <v:rect id="_x0000_s1040" style="position:absolute;left:0;text-align:left;margin-left:293pt;margin-top:.1pt;width:189.5pt;height:92.25pt;z-index:251662336" o:regroupid="1">
            <v:textbox>
              <w:txbxContent>
                <w:p w:rsidR="00C818CD" w:rsidRDefault="00C818CD" w:rsidP="00AC715A">
                  <w:pPr>
                    <w:jc w:val="center"/>
                  </w:pPr>
                  <w:r>
                    <w:t xml:space="preserve">Разрешена к применению приказом директора </w:t>
                  </w:r>
                </w:p>
                <w:p w:rsidR="00C818CD" w:rsidRDefault="00C818CD" w:rsidP="00AC715A">
                  <w:pPr>
                    <w:jc w:val="center"/>
                  </w:pPr>
                  <w:r>
                    <w:t>МАОУ СОШ № 31</w:t>
                  </w:r>
                </w:p>
                <w:p w:rsidR="00C818CD" w:rsidRDefault="00C818CD" w:rsidP="00AC715A">
                  <w:pPr>
                    <w:jc w:val="center"/>
                  </w:pPr>
                  <w:r>
                    <w:t>Приказ № от 29.08.2013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2"/>
          <w:szCs w:val="22"/>
        </w:rPr>
        <w:pict>
          <v:rect id="_x0000_s1039" style="position:absolute;left:0;text-align:left;margin-left:148.05pt;margin-top:.1pt;width:144.95pt;height:92.25pt;z-index:251661312" o:regroupid="1">
            <v:textbox>
              <w:txbxContent>
                <w:p w:rsidR="00C818CD" w:rsidRDefault="00C818CD" w:rsidP="00AC715A">
                  <w:pPr>
                    <w:jc w:val="center"/>
                  </w:pPr>
                  <w:r>
                    <w:t>Утверждена на заседании МС МАОУ СОШ № 31</w:t>
                  </w:r>
                </w:p>
                <w:p w:rsidR="00C818CD" w:rsidRDefault="00C818CD" w:rsidP="00AC715A">
                  <w:pPr>
                    <w:jc w:val="center"/>
                  </w:pPr>
                  <w:r>
                    <w:t>Протокол № 1 от 28.08.2013</w:t>
                  </w:r>
                </w:p>
              </w:txbxContent>
            </v:textbox>
          </v:rect>
        </w:pict>
      </w:r>
      <w:r w:rsidR="00774AA4" w:rsidRPr="000E2CCC">
        <w:rPr>
          <w:b/>
          <w:bCs/>
          <w:color w:val="000000"/>
          <w:sz w:val="22"/>
          <w:szCs w:val="22"/>
        </w:rPr>
        <w:t xml:space="preserve">по алгебре для 7 </w:t>
      </w:r>
      <w:r w:rsidR="00616411" w:rsidRPr="000E2CCC">
        <w:rPr>
          <w:b/>
          <w:bCs/>
          <w:color w:val="000000"/>
          <w:sz w:val="22"/>
          <w:szCs w:val="22"/>
        </w:rPr>
        <w:t>математического</w:t>
      </w:r>
      <w:r w:rsidR="00774AA4" w:rsidRPr="000E2CCC">
        <w:rPr>
          <w:b/>
          <w:bCs/>
          <w:color w:val="000000"/>
          <w:sz w:val="22"/>
          <w:szCs w:val="22"/>
        </w:rPr>
        <w:t xml:space="preserve"> класса </w: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  <w:r w:rsidRPr="000E2CCC">
        <w:rPr>
          <w:b/>
          <w:bCs/>
          <w:color w:val="000000"/>
          <w:sz w:val="22"/>
          <w:szCs w:val="22"/>
        </w:rPr>
        <w:t>на 201</w:t>
      </w:r>
      <w:r w:rsidR="00616411" w:rsidRPr="000E2CCC">
        <w:rPr>
          <w:b/>
          <w:bCs/>
          <w:color w:val="000000"/>
          <w:sz w:val="22"/>
          <w:szCs w:val="22"/>
        </w:rPr>
        <w:t>3</w:t>
      </w:r>
      <w:r w:rsidRPr="000E2CCC">
        <w:rPr>
          <w:b/>
          <w:bCs/>
          <w:color w:val="000000"/>
          <w:sz w:val="22"/>
          <w:szCs w:val="22"/>
        </w:rPr>
        <w:t>–201</w:t>
      </w:r>
      <w:r w:rsidR="00616411" w:rsidRPr="000E2CCC">
        <w:rPr>
          <w:b/>
          <w:bCs/>
          <w:color w:val="000000"/>
          <w:sz w:val="22"/>
          <w:szCs w:val="22"/>
        </w:rPr>
        <w:t>4</w:t>
      </w:r>
      <w:r w:rsidRPr="000E2CCC">
        <w:rPr>
          <w:b/>
          <w:bCs/>
          <w:color w:val="000000"/>
          <w:sz w:val="22"/>
          <w:szCs w:val="22"/>
        </w:rPr>
        <w:t xml:space="preserve"> учебный год</w: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CC454E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pict>
          <v:rect id="_x0000_s1041" style="position:absolute;left:0;text-align:left;margin-left:401.5pt;margin-top:7.65pt;width:81pt;height:63pt;z-index:251663360" o:regroupid="1">
            <v:textbox style="mso-next-textbox:#_x0000_s1041">
              <w:txbxContent>
                <w:p w:rsidR="00C818CD" w:rsidRPr="00990EFA" w:rsidRDefault="00C818CD" w:rsidP="00AC715A">
                  <w:pPr>
                    <w:rPr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2"/>
          <w:szCs w:val="22"/>
        </w:rPr>
        <w:pict>
          <v:rect id="_x0000_s1044" style="position:absolute;left:0;text-align:left;margin-left:293pt;margin-top:7.65pt;width:123.3pt;height:63pt;z-index:251666432" o:regroupid="1">
            <v:textbox style="mso-next-textbox:#_x0000_s1044">
              <w:txbxContent>
                <w:p w:rsidR="00C818CD" w:rsidRDefault="00C818CD" w:rsidP="00AC715A">
                  <w:pPr>
                    <w:ind w:right="-222"/>
                  </w:pPr>
                  <w:r>
                    <w:t xml:space="preserve">Директор </w:t>
                  </w:r>
                </w:p>
                <w:p w:rsidR="00C818CD" w:rsidRDefault="00C818CD" w:rsidP="00AC715A">
                  <w:pPr>
                    <w:ind w:right="-222"/>
                  </w:pPr>
                  <w:r>
                    <w:t>МАОУ СОШ № 31</w:t>
                  </w:r>
                </w:p>
                <w:p w:rsidR="00C818CD" w:rsidRDefault="00C818CD" w:rsidP="00AC715A">
                  <w:pPr>
                    <w:ind w:right="-222"/>
                  </w:pPr>
                  <w:r>
                    <w:t>Иванова Е.В.</w:t>
                  </w:r>
                </w:p>
                <w:p w:rsidR="00C818CD" w:rsidRDefault="00C818CD" w:rsidP="00AC715A">
                  <w:pPr>
                    <w:ind w:right="-222"/>
                  </w:pPr>
                  <w:r>
                    <w:t>__________________</w:t>
                  </w:r>
                </w:p>
                <w:p w:rsidR="00C818CD" w:rsidRDefault="00C818CD" w:rsidP="00AC715A">
                  <w:pPr>
                    <w:ind w:right="-222"/>
                  </w:pPr>
                </w:p>
              </w:txbxContent>
            </v:textbox>
          </v:rect>
        </w:pic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Cs/>
          <w:color w:val="000000"/>
          <w:sz w:val="22"/>
          <w:szCs w:val="22"/>
        </w:rPr>
      </w:pPr>
    </w:p>
    <w:p w:rsidR="00774AA4" w:rsidRPr="000E2CCC" w:rsidRDefault="00ED6F6F" w:rsidP="000E2CCC">
      <w:pPr>
        <w:suppressAutoHyphens/>
        <w:jc w:val="both"/>
        <w:rPr>
          <w:bCs/>
          <w:color w:val="000000"/>
          <w:sz w:val="22"/>
          <w:szCs w:val="22"/>
        </w:rPr>
      </w:pPr>
      <w:r w:rsidRPr="000E2CCC">
        <w:rPr>
          <w:sz w:val="22"/>
          <w:szCs w:val="22"/>
          <w:lang w:eastAsia="ar-SA"/>
        </w:rPr>
        <w:t xml:space="preserve"> </w:t>
      </w:r>
      <w:r w:rsidR="00A909B9" w:rsidRPr="000E2CCC">
        <w:rPr>
          <w:sz w:val="22"/>
          <w:szCs w:val="22"/>
          <w:lang w:eastAsia="ar-SA"/>
        </w:rPr>
        <w:t>Рабочая программа составлена по алгебре в 7 классе составлена на основе Концепции Российского образования и программы «Математика 5 – 11 класс» для общеобразовательных школ, гимназий, лицеев по математике, рекомендованной министерством образования РФ. (Составители программы: А.Г. Мордкович, И. И. Зубарева, 2009г.)</w:t>
      </w: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CC454E" w:rsidP="000E2CCC">
      <w:pPr>
        <w:jc w:val="right"/>
        <w:rPr>
          <w:bCs/>
          <w:color w:val="000000"/>
          <w:sz w:val="22"/>
          <w:szCs w:val="22"/>
        </w:rPr>
      </w:pPr>
      <w:r w:rsidRPr="00CC454E">
        <w:rPr>
          <w:noProof/>
          <w:sz w:val="22"/>
          <w:szCs w:val="22"/>
        </w:rPr>
        <w:pict>
          <v:rect id="_x0000_s1042" style="position:absolute;left:0;text-align:left;margin-left:9.3pt;margin-top:8.8pt;width:455.3pt;height:127.7pt;z-index:251664384" o:regroupid="1" stroked="f">
            <v:textbox>
              <w:txbxContent>
                <w:p w:rsidR="00C818CD" w:rsidRPr="006449BA" w:rsidRDefault="00C818CD" w:rsidP="00FA318C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0E2CCC">
                    <w:rPr>
                      <w:b/>
                      <w:sz w:val="36"/>
                      <w:szCs w:val="22"/>
                    </w:rPr>
                    <w:t xml:space="preserve">Рабочая программа «Русский язык» общеобразовательный уровень, </w:t>
                  </w:r>
                  <w:r>
                    <w:rPr>
                      <w:b/>
                      <w:sz w:val="36"/>
                      <w:szCs w:val="22"/>
                    </w:rPr>
                    <w:t>9</w:t>
                  </w:r>
                  <w:r w:rsidRPr="000E2CCC">
                    <w:rPr>
                      <w:b/>
                      <w:sz w:val="36"/>
                      <w:szCs w:val="22"/>
                    </w:rPr>
                    <w:t xml:space="preserve"> класс /адаптированная на основе </w:t>
                  </w:r>
                  <w:r>
                    <w:rPr>
                      <w:b/>
                      <w:sz w:val="36"/>
                      <w:szCs w:val="22"/>
                    </w:rPr>
                    <w:t xml:space="preserve"> </w:t>
                  </w:r>
                  <w:r w:rsidRPr="000E2CCC">
                    <w:rPr>
                      <w:b/>
                      <w:sz w:val="36"/>
                      <w:szCs w:val="22"/>
                    </w:rPr>
                    <w:t xml:space="preserve">программы «Русский язык» </w:t>
                  </w:r>
                  <w:r w:rsidRPr="00C818CD">
                    <w:rPr>
                      <w:b/>
                      <w:sz w:val="36"/>
                      <w:szCs w:val="22"/>
                    </w:rPr>
                    <w:t xml:space="preserve">М.М. Разумовской </w:t>
                  </w:r>
                </w:p>
                <w:p w:rsidR="00C818CD" w:rsidRDefault="00C818CD" w:rsidP="00AC71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  <w:r w:rsidRPr="000E2CCC">
        <w:rPr>
          <w:bCs/>
          <w:color w:val="000000"/>
          <w:sz w:val="22"/>
          <w:szCs w:val="22"/>
        </w:rPr>
        <w:t xml:space="preserve">Составитель: </w:t>
      </w:r>
      <w:r w:rsidR="00616411" w:rsidRPr="000E2CCC">
        <w:rPr>
          <w:bCs/>
          <w:color w:val="000000"/>
          <w:sz w:val="22"/>
          <w:szCs w:val="22"/>
        </w:rPr>
        <w:t>Горохова Татьяна Николаевна</w:t>
      </w: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  <w:r w:rsidRPr="000E2CCC">
        <w:rPr>
          <w:bCs/>
          <w:color w:val="000000"/>
          <w:sz w:val="22"/>
          <w:szCs w:val="22"/>
        </w:rPr>
        <w:t xml:space="preserve">учитель математики </w:t>
      </w:r>
    </w:p>
    <w:p w:rsidR="00774AA4" w:rsidRPr="000E2CCC" w:rsidRDefault="00616411" w:rsidP="000E2CCC">
      <w:pPr>
        <w:jc w:val="right"/>
        <w:rPr>
          <w:bCs/>
          <w:color w:val="000000"/>
          <w:sz w:val="22"/>
          <w:szCs w:val="22"/>
        </w:rPr>
      </w:pPr>
      <w:r w:rsidRPr="000E2CCC">
        <w:rPr>
          <w:bCs/>
          <w:color w:val="000000"/>
          <w:sz w:val="22"/>
          <w:szCs w:val="22"/>
        </w:rPr>
        <w:t>высшей</w:t>
      </w:r>
      <w:r w:rsidR="00774AA4" w:rsidRPr="000E2CCC">
        <w:rPr>
          <w:bCs/>
          <w:color w:val="000000"/>
          <w:sz w:val="22"/>
          <w:szCs w:val="22"/>
        </w:rPr>
        <w:t xml:space="preserve"> квалификационной категории  </w:t>
      </w: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rFonts w:eastAsia="Calibri"/>
          <w:sz w:val="22"/>
          <w:szCs w:val="22"/>
          <w:lang w:eastAsia="en-US"/>
        </w:rPr>
      </w:pPr>
      <w:r w:rsidRPr="000E2CCC">
        <w:rPr>
          <w:bCs/>
          <w:color w:val="000000"/>
          <w:sz w:val="22"/>
          <w:szCs w:val="22"/>
        </w:rPr>
        <w:t>201</w:t>
      </w:r>
      <w:r w:rsidR="00616411" w:rsidRPr="000E2CCC">
        <w:rPr>
          <w:bCs/>
          <w:color w:val="000000"/>
          <w:sz w:val="22"/>
          <w:szCs w:val="22"/>
        </w:rPr>
        <w:t>3</w:t>
      </w:r>
      <w:r w:rsidRPr="000E2CCC">
        <w:rPr>
          <w:bCs/>
          <w:color w:val="000000"/>
          <w:sz w:val="22"/>
          <w:szCs w:val="22"/>
        </w:rPr>
        <w:t>-201</w:t>
      </w:r>
      <w:r w:rsidR="00616411" w:rsidRPr="000E2CCC">
        <w:rPr>
          <w:bCs/>
          <w:color w:val="000000"/>
          <w:sz w:val="22"/>
          <w:szCs w:val="22"/>
        </w:rPr>
        <w:t>4</w:t>
      </w:r>
      <w:r w:rsidRPr="000E2CCC">
        <w:rPr>
          <w:bCs/>
          <w:color w:val="000000"/>
          <w:sz w:val="22"/>
          <w:szCs w:val="22"/>
        </w:rPr>
        <w:t xml:space="preserve"> учебный год</w:t>
      </w:r>
    </w:p>
    <w:p w:rsidR="00774AA4" w:rsidRPr="000E2CCC" w:rsidRDefault="00774AA4" w:rsidP="000E2CC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909B9" w:rsidRPr="000E2CCC" w:rsidRDefault="00A909B9" w:rsidP="000E2CCC">
      <w:pPr>
        <w:jc w:val="center"/>
        <w:outlineLvl w:val="0"/>
        <w:rPr>
          <w:b/>
          <w:sz w:val="22"/>
          <w:szCs w:val="22"/>
        </w:rPr>
      </w:pPr>
    </w:p>
    <w:p w:rsidR="007A3178" w:rsidRPr="000E2CCC" w:rsidRDefault="007A3178" w:rsidP="000E2CCC">
      <w:pPr>
        <w:jc w:val="center"/>
        <w:outlineLvl w:val="0"/>
        <w:rPr>
          <w:b/>
          <w:sz w:val="22"/>
          <w:szCs w:val="22"/>
        </w:rPr>
      </w:pPr>
    </w:p>
    <w:p w:rsidR="007A3178" w:rsidRPr="000E2CCC" w:rsidRDefault="007A3178" w:rsidP="000E2CCC">
      <w:pPr>
        <w:jc w:val="center"/>
        <w:outlineLvl w:val="0"/>
        <w:rPr>
          <w:b/>
          <w:sz w:val="22"/>
          <w:szCs w:val="22"/>
        </w:rPr>
      </w:pPr>
    </w:p>
    <w:p w:rsidR="007A3178" w:rsidRPr="000E2CCC" w:rsidRDefault="007A3178" w:rsidP="000E2CCC">
      <w:pPr>
        <w:jc w:val="center"/>
        <w:outlineLvl w:val="0"/>
        <w:rPr>
          <w:b/>
          <w:sz w:val="22"/>
          <w:szCs w:val="22"/>
        </w:rPr>
      </w:pPr>
    </w:p>
    <w:p w:rsidR="004F2FC1" w:rsidRPr="000E2CCC" w:rsidRDefault="00CC454E" w:rsidP="000E2CCC">
      <w:pPr>
        <w:rPr>
          <w:rFonts w:eastAsia="Arial Unicode MS"/>
          <w:b/>
          <w:i/>
          <w:sz w:val="22"/>
          <w:szCs w:val="22"/>
        </w:rPr>
      </w:pPr>
      <w:r w:rsidRPr="00CC454E">
        <w:rPr>
          <w:b/>
          <w:noProof/>
          <w:sz w:val="22"/>
          <w:szCs w:val="22"/>
        </w:rPr>
        <w:pict>
          <v:rect id="_x0000_s1043" style="position:absolute;margin-left:117.9pt;margin-top:5.15pt;width:270pt;height:36pt;z-index:251665408" o:regroupid="1" stroked="f">
            <v:textbox style="mso-next-textbox:#_x0000_s1043">
              <w:txbxContent>
                <w:p w:rsidR="00C818CD" w:rsidRDefault="00C818CD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№31</w:t>
                  </w:r>
                </w:p>
                <w:p w:rsidR="00C818CD" w:rsidRPr="00FD6087" w:rsidRDefault="00C818CD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Калининград 2013</w:t>
                  </w:r>
                </w:p>
              </w:txbxContent>
            </v:textbox>
          </v:rect>
        </w:pict>
      </w:r>
    </w:p>
    <w:p w:rsidR="004F2FC1" w:rsidRPr="000E2CCC" w:rsidRDefault="004F2FC1" w:rsidP="000E2CCC">
      <w:pPr>
        <w:rPr>
          <w:rFonts w:eastAsia="Arial Unicode MS"/>
          <w:b/>
          <w:i/>
          <w:sz w:val="22"/>
          <w:szCs w:val="22"/>
        </w:rPr>
      </w:pPr>
    </w:p>
    <w:p w:rsidR="004F2FC1" w:rsidRPr="000E2CCC" w:rsidRDefault="004F2FC1" w:rsidP="000E2CCC">
      <w:pPr>
        <w:rPr>
          <w:rFonts w:eastAsia="Arial Unicode MS"/>
          <w:b/>
          <w:i/>
          <w:sz w:val="22"/>
          <w:szCs w:val="22"/>
        </w:rPr>
      </w:pPr>
    </w:p>
    <w:p w:rsidR="004F2FC1" w:rsidRPr="000E2CCC" w:rsidRDefault="004F2FC1" w:rsidP="000E2CCC">
      <w:pPr>
        <w:rPr>
          <w:rFonts w:eastAsia="Arial Unicode MS"/>
          <w:b/>
          <w:i/>
          <w:sz w:val="22"/>
          <w:szCs w:val="22"/>
        </w:rPr>
      </w:pPr>
      <w:r w:rsidRPr="000E2CCC">
        <w:rPr>
          <w:rFonts w:eastAsia="Arial Unicode MS"/>
          <w:b/>
          <w:i/>
          <w:sz w:val="22"/>
          <w:szCs w:val="22"/>
        </w:rPr>
        <w:br w:type="page"/>
      </w:r>
    </w:p>
    <w:p w:rsidR="00A909B9" w:rsidRPr="000E2CCC" w:rsidRDefault="00A909B9" w:rsidP="000E2CCC">
      <w:pPr>
        <w:widowControl w:val="0"/>
        <w:suppressAutoHyphens/>
        <w:jc w:val="center"/>
        <w:rPr>
          <w:rFonts w:eastAsia="Arial Unicode MS"/>
          <w:b/>
          <w:sz w:val="22"/>
          <w:szCs w:val="22"/>
        </w:rPr>
      </w:pPr>
      <w:r w:rsidRPr="000E2CCC">
        <w:rPr>
          <w:rFonts w:eastAsia="Arial Unicode MS"/>
          <w:b/>
          <w:sz w:val="22"/>
          <w:szCs w:val="22"/>
        </w:rPr>
        <w:lastRenderedPageBreak/>
        <w:t>Пояснительная записка</w:t>
      </w:r>
    </w:p>
    <w:p w:rsidR="000E2CCC" w:rsidRPr="000246FC" w:rsidRDefault="000246FC" w:rsidP="00EC61C4">
      <w:pPr>
        <w:pStyle w:val="210"/>
        <w:widowControl w:val="0"/>
        <w:spacing w:after="0" w:line="240" w:lineRule="auto"/>
        <w:ind w:left="0"/>
        <w:rPr>
          <w:szCs w:val="24"/>
        </w:rPr>
      </w:pPr>
      <w:r w:rsidRPr="000246FC">
        <w:rPr>
          <w:szCs w:val="24"/>
        </w:rPr>
        <w:t xml:space="preserve">Настоящая программа по русскому языку  для </w:t>
      </w:r>
      <w:r w:rsidR="00C818CD">
        <w:rPr>
          <w:szCs w:val="24"/>
        </w:rPr>
        <w:t>9</w:t>
      </w:r>
      <w:r w:rsidRPr="000246FC">
        <w:rPr>
          <w:szCs w:val="24"/>
        </w:rPr>
        <w:t xml:space="preserve"> класса создана на основе</w:t>
      </w:r>
      <w:r w:rsidR="000E2CCC" w:rsidRPr="000246FC">
        <w:rPr>
          <w:szCs w:val="24"/>
        </w:rPr>
        <w:t>:</w:t>
      </w:r>
    </w:p>
    <w:p w:rsidR="000E2CCC" w:rsidRPr="00EC61C4" w:rsidRDefault="000E2CCC" w:rsidP="00DA05CF">
      <w:pPr>
        <w:pStyle w:val="210"/>
        <w:widowControl w:val="0"/>
        <w:numPr>
          <w:ilvl w:val="0"/>
          <w:numId w:val="3"/>
        </w:numPr>
        <w:spacing w:after="0" w:line="240" w:lineRule="auto"/>
        <w:ind w:left="0" w:firstLine="709"/>
        <w:rPr>
          <w:szCs w:val="24"/>
        </w:rPr>
      </w:pPr>
      <w:r w:rsidRPr="00EC61C4">
        <w:rPr>
          <w:szCs w:val="24"/>
        </w:rPr>
        <w:t xml:space="preserve"> </w:t>
      </w:r>
      <w:r w:rsidR="00C818CD" w:rsidRPr="00C818CD">
        <w:rPr>
          <w:szCs w:val="24"/>
        </w:rPr>
        <w:t>Программа курса для общеобразовательных учреждений по русскому языку 5-9 классы М.М. Разумовской. Авторы: М.М. Разумовская, В.И. Капинос, С.И. Львова» – Москва: Дрофа, 2010.</w:t>
      </w:r>
    </w:p>
    <w:p w:rsidR="00FA318C" w:rsidRPr="00EC61C4" w:rsidRDefault="00FA318C" w:rsidP="00DA05CF">
      <w:pPr>
        <w:numPr>
          <w:ilvl w:val="0"/>
          <w:numId w:val="3"/>
        </w:numPr>
        <w:ind w:left="0" w:firstLine="709"/>
        <w:jc w:val="both"/>
      </w:pPr>
      <w:r w:rsidRPr="00EC61C4">
        <w:t>Закон РФ «Об образовании» (ст.9, п.6; ст.32, п.2, пп.7);</w:t>
      </w:r>
    </w:p>
    <w:p w:rsidR="00FA318C" w:rsidRPr="00EC61C4" w:rsidRDefault="00FA318C" w:rsidP="00DA05CF">
      <w:pPr>
        <w:numPr>
          <w:ilvl w:val="0"/>
          <w:numId w:val="3"/>
        </w:numPr>
        <w:ind w:left="0" w:firstLine="709"/>
        <w:jc w:val="both"/>
      </w:pPr>
      <w:r w:rsidRPr="00EC61C4">
        <w:t xml:space="preserve">Примерная программа основного общего образования по физике  Серия «Стандарты второго поколения»  </w:t>
      </w:r>
      <w:r w:rsidRPr="00EC61C4">
        <w:rPr>
          <w:lang w:val="en-US"/>
        </w:rPr>
        <w:t>VII</w:t>
      </w:r>
      <w:r w:rsidRPr="00EC61C4">
        <w:t xml:space="preserve"> – </w:t>
      </w:r>
      <w:r w:rsidRPr="00EC61C4">
        <w:rPr>
          <w:lang w:val="en-US"/>
        </w:rPr>
        <w:t>IX</w:t>
      </w:r>
      <w:r w:rsidRPr="00EC61C4">
        <w:t xml:space="preserve"> классы.</w:t>
      </w:r>
    </w:p>
    <w:p w:rsidR="00FA318C" w:rsidRPr="00EC61C4" w:rsidRDefault="00FA318C" w:rsidP="00DA05CF">
      <w:pPr>
        <w:numPr>
          <w:ilvl w:val="0"/>
          <w:numId w:val="3"/>
        </w:numPr>
        <w:ind w:left="0" w:firstLine="709"/>
        <w:jc w:val="both"/>
      </w:pPr>
      <w:r w:rsidRPr="00EC61C4">
        <w:t>Санитарно-эпидемиологических требований к условиям и организации обучения в общеобразовательных учреждениях (Постановление Главного государственного санитарного врача Российской Федерации от 29 декабря 2010 г.№189 «Об утверждении СанПиН 2.4.2.2821-10).</w:t>
      </w:r>
    </w:p>
    <w:p w:rsidR="00FA318C" w:rsidRPr="00EC61C4" w:rsidRDefault="00FA318C" w:rsidP="00DA05CF">
      <w:pPr>
        <w:numPr>
          <w:ilvl w:val="0"/>
          <w:numId w:val="3"/>
        </w:numPr>
        <w:ind w:left="0" w:firstLine="709"/>
        <w:jc w:val="both"/>
      </w:pPr>
      <w:r w:rsidRPr="00EC61C4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2011/2012 учебный год.  Утвержден приказом Минобразования РФ № 2080 от 24.12.2010 г.</w:t>
      </w:r>
    </w:p>
    <w:p w:rsidR="00C818CD" w:rsidRDefault="00C818CD" w:rsidP="00C818CD">
      <w:pPr>
        <w:widowControl w:val="0"/>
        <w:suppressAutoHyphens/>
        <w:ind w:left="709"/>
        <w:jc w:val="both"/>
        <w:rPr>
          <w:lang w:eastAsia="ar-SA"/>
        </w:rPr>
      </w:pPr>
      <w:r w:rsidRPr="00C818CD">
        <w:rPr>
          <w:b/>
          <w:lang w:eastAsia="ar-SA"/>
        </w:rPr>
        <w:t>Цели курса</w:t>
      </w:r>
      <w:r>
        <w:rPr>
          <w:lang w:eastAsia="ar-SA"/>
        </w:rPr>
        <w:t>: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Воспитание 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 xml:space="preserve"> 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применение полученных знаний и умений в речевой практике  и  способствует решению сложных задач изучения русского языка   на  II ступени  образования в 9 классе.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Задачи курса: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1. Всестороннее и систематическое повторение изученного и изучение нового учебного материала.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2. Всестороннее развитие основных видов речевой деятельности: навыков чтения-понимания, говорения, письма.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3. Обучение работе с лингвистическим текстом и словарями.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4. Формирование способности свободно ориентироваться в фактах и явлениях языка.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5. Формирование языковой и коммуникативной компетенции.</w:t>
      </w:r>
    </w:p>
    <w:p w:rsidR="00C818CD" w:rsidRDefault="00C818CD" w:rsidP="00C818CD">
      <w:pPr>
        <w:widowControl w:val="0"/>
        <w:suppressAutoHyphens/>
        <w:ind w:left="709"/>
        <w:jc w:val="both"/>
        <w:rPr>
          <w:lang w:eastAsia="ar-SA"/>
        </w:rPr>
      </w:pPr>
    </w:p>
    <w:p w:rsidR="00C818CD" w:rsidRDefault="00C818CD" w:rsidP="00C818CD">
      <w:pPr>
        <w:widowControl w:val="0"/>
        <w:suppressAutoHyphens/>
        <w:ind w:firstLine="709"/>
        <w:jc w:val="both"/>
        <w:rPr>
          <w:lang w:eastAsia="ar-SA"/>
        </w:rPr>
      </w:pPr>
      <w:r w:rsidRPr="00C818CD">
        <w:rPr>
          <w:b/>
          <w:lang w:eastAsia="ar-SA"/>
        </w:rPr>
        <w:t>Специальной целью</w:t>
      </w:r>
      <w:r>
        <w:rPr>
          <w:lang w:eastAsia="ar-SA"/>
        </w:rPr>
        <w:t xml:space="preserve"> преподавания русского языка в школе является формирование </w:t>
      </w:r>
      <w:r w:rsidRPr="00C818CD">
        <w:rPr>
          <w:b/>
          <w:lang w:eastAsia="ar-SA"/>
        </w:rPr>
        <w:t>языковой, коммуникативной, лингвистической и видео-коммуникационной</w:t>
      </w:r>
      <w:r>
        <w:rPr>
          <w:lang w:eastAsia="ar-SA"/>
        </w:rPr>
        <w:t xml:space="preserve"> компетенций обучающихся. 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 w:rsidRPr="00C818CD">
        <w:rPr>
          <w:b/>
          <w:lang w:eastAsia="ar-SA"/>
        </w:rPr>
        <w:lastRenderedPageBreak/>
        <w:t>Языковая компетентность</w:t>
      </w:r>
      <w:r>
        <w:rPr>
          <w:lang w:eastAsia="ar-SA"/>
        </w:rPr>
        <w:t>: владение лексическими и грамматическими средствами языка на уровне нормы-орфоэпической, лексической, словообразовательной, морфологической, синтаксической .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 w:rsidRPr="00C818CD">
        <w:rPr>
          <w:b/>
          <w:lang w:eastAsia="ar-SA"/>
        </w:rPr>
        <w:t>Коммуникативная компетентность</w:t>
      </w:r>
      <w:r>
        <w:rPr>
          <w:lang w:eastAsia="ar-SA"/>
        </w:rPr>
        <w:t>: владение специальными   речеведческими знаниями  и умениями применять их к анализу и конструктированию текста .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 w:rsidRPr="00C818CD">
        <w:rPr>
          <w:b/>
          <w:lang w:eastAsia="ar-SA"/>
        </w:rPr>
        <w:t>Лингвистическая компетентность</w:t>
      </w:r>
      <w:r>
        <w:rPr>
          <w:lang w:eastAsia="ar-SA"/>
        </w:rPr>
        <w:t xml:space="preserve">: знания о системе языка, умение применять эти знания в работе с языковым материалом. </w:t>
      </w:r>
    </w:p>
    <w:p w:rsidR="00C818CD" w:rsidRDefault="00C818CD" w:rsidP="00C818C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lang w:eastAsia="ar-SA"/>
        </w:rPr>
      </w:pPr>
      <w:r w:rsidRPr="00C818CD">
        <w:rPr>
          <w:rFonts w:eastAsia="Arial Unicode MS"/>
          <w:b/>
        </w:rPr>
        <w:t>Видео-коммуникацинная компетенция</w:t>
      </w:r>
      <w:r w:rsidRPr="00C818CD">
        <w:rPr>
          <w:rFonts w:eastAsia="Arial Unicode MS"/>
        </w:rPr>
        <w:t xml:space="preserve"> - приобретение </w:t>
      </w:r>
      <w:r>
        <w:t>опыта общения и делового сотрудничества через использование средств связи удаленного доступа (скайп, документы общего доступа, формы, видео-конференции, чат, форум).</w:t>
      </w:r>
    </w:p>
    <w:p w:rsidR="00AE3351" w:rsidRPr="00EC61C4" w:rsidRDefault="00C818CD" w:rsidP="00C818CD">
      <w:pPr>
        <w:widowControl w:val="0"/>
        <w:suppressAutoHyphens/>
        <w:ind w:firstLine="709"/>
        <w:jc w:val="both"/>
      </w:pPr>
      <w:r>
        <w:rPr>
          <w:lang w:eastAsia="ar-SA"/>
        </w:rPr>
        <w:t xml:space="preserve">Изучение каждого раздела, каждой темы содействует развитию логического мышления и речи обучающихся. Развитие речи обучающихся на уроках русского языка предполагает совершенствование всех видов речевой деятельности (говорения, слушания, чтения и письма).  </w:t>
      </w:r>
      <w:r w:rsidR="00AE3351" w:rsidRPr="00EC61C4">
        <w:rPr>
          <w:rFonts w:eastAsia="Arial Unicode MS"/>
        </w:rPr>
        <w:t xml:space="preserve">Формирование видео-коммуникацинной компетентности, приобретение </w:t>
      </w:r>
      <w:r w:rsidR="00AE3351" w:rsidRPr="00EC61C4">
        <w:t xml:space="preserve">опыта общения и делового сотрудничества через реализацию проекта </w:t>
      </w:r>
      <w:r w:rsidR="00AE3351" w:rsidRPr="00EC61C4">
        <w:rPr>
          <w:b/>
        </w:rPr>
        <w:t>«</w:t>
      </w:r>
      <w:r w:rsidR="00AE3351" w:rsidRPr="00EC61C4">
        <w:rPr>
          <w:b/>
          <w:lang w:val="en-US"/>
        </w:rPr>
        <w:t>Cross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border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cooperation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of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school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TV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in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Baltic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region</w:t>
      </w:r>
      <w:r w:rsidR="00AE3351" w:rsidRPr="00EC61C4">
        <w:rPr>
          <w:b/>
        </w:rPr>
        <w:t>»</w:t>
      </w:r>
    </w:p>
    <w:p w:rsidR="005300F5" w:rsidRDefault="00C818CD" w:rsidP="00EC61C4">
      <w:pPr>
        <w:widowControl w:val="0"/>
        <w:suppressAutoHyphens/>
        <w:ind w:firstLine="709"/>
        <w:jc w:val="both"/>
      </w:pPr>
      <w:r>
        <w:t>В</w:t>
      </w:r>
      <w:r w:rsidR="006B6567" w:rsidRPr="00EC61C4">
        <w:t xml:space="preserve">ертикальной составляющей курса </w:t>
      </w:r>
      <w:r w:rsidR="004154F2">
        <w:t>русского</w:t>
      </w:r>
      <w:r w:rsidR="006B6567" w:rsidRPr="00EC61C4">
        <w:t xml:space="preserve">, пронизывающей все темы является использование видео-коммуникационных технологий, </w:t>
      </w:r>
      <w:r w:rsidR="009F06F7" w:rsidRPr="00EC61C4">
        <w:t>разработанных</w:t>
      </w:r>
      <w:r w:rsidR="006B6567" w:rsidRPr="00EC61C4">
        <w:t xml:space="preserve"> в рамках проекта </w:t>
      </w:r>
      <w:r w:rsidR="00507695" w:rsidRPr="00EC61C4">
        <w:rPr>
          <w:b/>
        </w:rPr>
        <w:t>«</w:t>
      </w:r>
      <w:r w:rsidR="006B6567" w:rsidRPr="00EC61C4">
        <w:rPr>
          <w:b/>
          <w:lang w:val="en-US"/>
        </w:rPr>
        <w:t>Cross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border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cooperation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of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school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TV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in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Baltic</w:t>
      </w:r>
      <w:r w:rsidR="006B6567" w:rsidRPr="00EC61C4">
        <w:rPr>
          <w:b/>
        </w:rPr>
        <w:t xml:space="preserve"> </w:t>
      </w:r>
      <w:r w:rsidR="00507695" w:rsidRPr="00EC61C4">
        <w:rPr>
          <w:b/>
          <w:lang w:val="en-US"/>
        </w:rPr>
        <w:t>region</w:t>
      </w:r>
      <w:r w:rsidR="00507695" w:rsidRPr="00EC61C4">
        <w:rPr>
          <w:b/>
        </w:rPr>
        <w:t>»</w:t>
      </w:r>
      <w:r w:rsidR="00507695" w:rsidRPr="00EC61C4">
        <w:rPr>
          <w:rStyle w:val="af2"/>
          <w:lang w:val="en-US"/>
        </w:rPr>
        <w:footnoteReference w:id="2"/>
      </w:r>
      <w:r w:rsidR="00507695" w:rsidRPr="00EC61C4">
        <w:t xml:space="preserve">, реализуемого при финансовой поддержке Европейского Союза в рамках </w:t>
      </w:r>
      <w:r w:rsidR="00507695" w:rsidRPr="00EC61C4">
        <w:rPr>
          <w:b/>
        </w:rPr>
        <w:t>Программы Приграничного Сотрудничества  Литва – Польша – Россия 2007-2013 гг</w:t>
      </w:r>
      <w:r w:rsidR="006B6567" w:rsidRPr="00EC61C4">
        <w:rPr>
          <w:b/>
        </w:rPr>
        <w:t>.</w:t>
      </w:r>
      <w:r w:rsidR="006B6567" w:rsidRPr="00EC61C4">
        <w:t xml:space="preserve"> </w:t>
      </w:r>
      <w:r w:rsidR="00507695" w:rsidRPr="00EC61C4">
        <w:t>Программа прошла апробацию в 201</w:t>
      </w:r>
      <w:r w:rsidR="002019A9" w:rsidRPr="00EC61C4">
        <w:t>3</w:t>
      </w:r>
      <w:r w:rsidR="00507695" w:rsidRPr="00EC61C4">
        <w:t>-</w:t>
      </w:r>
      <w:r w:rsidR="009F06F7" w:rsidRPr="00EC61C4">
        <w:t>201</w:t>
      </w:r>
      <w:r w:rsidR="002019A9" w:rsidRPr="00EC61C4">
        <w:t>4</w:t>
      </w:r>
      <w:r w:rsidR="00507695" w:rsidRPr="00EC61C4">
        <w:t xml:space="preserve"> учебном году, совместно с партнерами проекта </w:t>
      </w:r>
      <w:r w:rsidR="009F06F7" w:rsidRPr="00EC61C4">
        <w:t>о</w:t>
      </w:r>
      <w:r w:rsidR="00507695" w:rsidRPr="00EC61C4">
        <w:t>бщеобразовательн</w:t>
      </w:r>
      <w:r w:rsidR="009F06F7" w:rsidRPr="00EC61C4">
        <w:t>ой</w:t>
      </w:r>
      <w:r w:rsidR="00507695" w:rsidRPr="00EC61C4">
        <w:t xml:space="preserve"> школ</w:t>
      </w:r>
      <w:r w:rsidR="009F06F7" w:rsidRPr="00EC61C4">
        <w:t>ой</w:t>
      </w:r>
      <w:r w:rsidR="00507695" w:rsidRPr="00EC61C4">
        <w:t xml:space="preserve"> "Сантарве”, Клайпеда, Литва</w:t>
      </w:r>
      <w:r w:rsidR="009F06F7" w:rsidRPr="00EC61C4">
        <w:t xml:space="preserve"> и Муниципальным автономным общеобразовательным учреждением лицей №10, г Советск, Россия.</w:t>
      </w:r>
    </w:p>
    <w:p w:rsidR="00C818CD" w:rsidRDefault="00C818CD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</w:p>
    <w:p w:rsidR="00F41DA2" w:rsidRDefault="00F41DA2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  <w:r w:rsidRPr="00EC61C4">
        <w:rPr>
          <w:rFonts w:eastAsia="Arial Unicode MS"/>
          <w:b/>
          <w:color w:val="000000"/>
        </w:rPr>
        <w:t>Общая характеристика учебного предмета</w:t>
      </w:r>
    </w:p>
    <w:p w:rsidR="00C818CD" w:rsidRPr="00EC61C4" w:rsidRDefault="00C818CD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</w:p>
    <w:p w:rsidR="0017013C" w:rsidRPr="0017013C" w:rsidRDefault="0017013C" w:rsidP="0017013C">
      <w:pPr>
        <w:widowControl w:val="0"/>
        <w:shd w:val="clear" w:color="auto" w:fill="FFFFFF"/>
        <w:suppressAutoHyphens/>
        <w:ind w:firstLine="709"/>
        <w:jc w:val="both"/>
        <w:rPr>
          <w:rFonts w:eastAsia="Arial"/>
          <w:lang w:eastAsia="ar-SA"/>
        </w:rPr>
      </w:pPr>
      <w:r w:rsidRPr="0017013C">
        <w:rPr>
          <w:rFonts w:eastAsia="Arial"/>
          <w:lang w:eastAsia="ar-SA"/>
        </w:rPr>
        <w:t>Язык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17013C" w:rsidRPr="0017013C" w:rsidRDefault="0017013C" w:rsidP="0017013C">
      <w:pPr>
        <w:widowControl w:val="0"/>
        <w:shd w:val="clear" w:color="auto" w:fill="FFFFFF"/>
        <w:suppressAutoHyphens/>
        <w:ind w:firstLine="709"/>
        <w:jc w:val="both"/>
        <w:rPr>
          <w:rFonts w:eastAsia="Arial"/>
          <w:lang w:eastAsia="ar-SA"/>
        </w:rPr>
      </w:pPr>
      <w:r w:rsidRPr="0017013C">
        <w:rPr>
          <w:rFonts w:eastAsia="Arial"/>
          <w:lang w:eastAsia="ar-SA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17013C" w:rsidRPr="0017013C" w:rsidRDefault="0017013C" w:rsidP="0017013C">
      <w:pPr>
        <w:widowControl w:val="0"/>
        <w:shd w:val="clear" w:color="auto" w:fill="FFFFFF"/>
        <w:suppressAutoHyphens/>
        <w:ind w:firstLine="709"/>
        <w:jc w:val="both"/>
        <w:rPr>
          <w:rFonts w:eastAsia="Arial"/>
          <w:lang w:eastAsia="ar-SA"/>
        </w:rPr>
      </w:pPr>
      <w:r w:rsidRPr="0017013C">
        <w:rPr>
          <w:rFonts w:eastAsia="Arial"/>
          <w:lang w:eastAsia="ar-SA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17013C" w:rsidRDefault="0017013C" w:rsidP="0017013C">
      <w:pPr>
        <w:widowControl w:val="0"/>
        <w:shd w:val="clear" w:color="auto" w:fill="FFFFFF"/>
        <w:suppressAutoHyphens/>
        <w:ind w:firstLine="709"/>
        <w:jc w:val="both"/>
        <w:rPr>
          <w:rFonts w:eastAsia="Arial"/>
          <w:lang w:eastAsia="ar-SA"/>
        </w:rPr>
      </w:pPr>
      <w:r w:rsidRPr="0017013C">
        <w:rPr>
          <w:rFonts w:eastAsia="Arial"/>
          <w:lang w:eastAsia="ar-SA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</w:t>
      </w:r>
      <w:r w:rsidRPr="0017013C">
        <w:rPr>
          <w:rFonts w:eastAsia="Arial"/>
          <w:lang w:eastAsia="ar-SA"/>
        </w:rPr>
        <w:lastRenderedPageBreak/>
        <w:t>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17013C" w:rsidRDefault="0017013C" w:rsidP="0017013C">
      <w:pPr>
        <w:widowControl w:val="0"/>
        <w:shd w:val="clear" w:color="auto" w:fill="FFFFFF"/>
        <w:suppressAutoHyphens/>
        <w:ind w:firstLine="709"/>
        <w:jc w:val="center"/>
        <w:rPr>
          <w:rFonts w:eastAsia="Arial"/>
          <w:lang w:eastAsia="ar-SA"/>
        </w:rPr>
      </w:pPr>
    </w:p>
    <w:p w:rsidR="00F41DA2" w:rsidRDefault="00F41DA2" w:rsidP="0017013C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  <w:r w:rsidRPr="00EC61C4">
        <w:rPr>
          <w:rFonts w:eastAsia="Arial Unicode MS"/>
          <w:b/>
          <w:color w:val="000000"/>
        </w:rPr>
        <w:t>Описание места учебного предмета в учебном плане</w:t>
      </w:r>
    </w:p>
    <w:p w:rsidR="0017013C" w:rsidRPr="00EC61C4" w:rsidRDefault="0017013C" w:rsidP="0017013C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</w:p>
    <w:p w:rsidR="00AE3351" w:rsidRPr="00EC61C4" w:rsidRDefault="000E2CCC" w:rsidP="00EC61C4">
      <w:pPr>
        <w:autoSpaceDE w:val="0"/>
        <w:autoSpaceDN w:val="0"/>
        <w:adjustRightInd w:val="0"/>
        <w:ind w:firstLine="709"/>
        <w:jc w:val="both"/>
      </w:pPr>
      <w:r w:rsidRPr="00EC61C4">
        <w:rPr>
          <w:bCs/>
        </w:rPr>
        <w:t xml:space="preserve">В  соответствии с учебным планом на преподавание русского языка в 7 классе отводится  </w:t>
      </w:r>
      <w:r w:rsidR="00C818CD">
        <w:rPr>
          <w:bCs/>
        </w:rPr>
        <w:t>70</w:t>
      </w:r>
      <w:r w:rsidRPr="00EC61C4">
        <w:rPr>
          <w:bCs/>
        </w:rPr>
        <w:t xml:space="preserve"> часов (из расчета </w:t>
      </w:r>
      <w:r w:rsidR="00C818CD">
        <w:rPr>
          <w:bCs/>
        </w:rPr>
        <w:t>2</w:t>
      </w:r>
      <w:r w:rsidRPr="00EC61C4">
        <w:rPr>
          <w:bCs/>
        </w:rPr>
        <w:t xml:space="preserve"> час</w:t>
      </w:r>
      <w:r w:rsidR="00EE0C83" w:rsidRPr="00EC61C4">
        <w:rPr>
          <w:bCs/>
        </w:rPr>
        <w:t>а</w:t>
      </w:r>
      <w:r w:rsidRPr="00EC61C4">
        <w:rPr>
          <w:bCs/>
        </w:rPr>
        <w:t xml:space="preserve"> в неделю)</w:t>
      </w:r>
    </w:p>
    <w:p w:rsidR="0017013C" w:rsidRDefault="0017013C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</w:p>
    <w:p w:rsidR="009F06F7" w:rsidRDefault="009F06F7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  <w:r w:rsidRPr="00EC61C4">
        <w:rPr>
          <w:rFonts w:eastAsia="Arial Unicode MS"/>
          <w:b/>
          <w:color w:val="000000"/>
        </w:rPr>
        <w:t>Содержание учебного предмета</w:t>
      </w:r>
    </w:p>
    <w:p w:rsidR="0017013C" w:rsidRPr="00EC61C4" w:rsidRDefault="0017013C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bookmarkStart w:id="0" w:name="bookmark10"/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1.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ab/>
        <w:t>Русский язык</w:t>
      </w:r>
      <w:r w:rsidR="0017013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– 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национальный язык русского народа(1ч.)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Знать: формы существования национального русского языка, понимать его неоднородность, сферу функционирования. 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Уметь: создавать собственные высказывания на лингвистические темы.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Применять в практике устного речевого общения с целью развития речевой культуры, бережного и сознательного отношения к родному языку, сохранения чистоты русского языка как явления культуры.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2.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ab/>
        <w:t xml:space="preserve">Повторение изученного в 5-8 классах (10ч). 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Стили речи. Особенности фонетики, графики, орфографии. Лексика, Морфология. Словообразование. Пунктуация. Синтаксис. Способы сокращения текста. Типы речи. Жанры публицистики.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Знать: особенности стилей и типов речи, звуков, правописание слов, раз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нообра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зие     лексического состава русского языка, морфемы, образование слов, особенности морфологии и синтаксиса, верную постановку знаков препинания, способы сжатия текста, жанры публицистики.   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Уметь: различат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ь стили и типы  речи,  тему, ос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новную мысль т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екста, создавать собственное вы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сказывание, определять особенности звуков, морфемы, образование слов, особенности морфологии и синтаксиса,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особенности жанров публицистики, извлекать необходимую информацию 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из текста, понимать его коммуни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кативную цель, с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оздавать текст пуб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лицистического характера,  применять все способы компрессии, сохранять микротемы,  правильно писать слова и ставить нужные знаки 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препинания, объяснять разнообра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зие  лексического состава русского языка. 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Применять знания для создания связного текста с учетом норм русского литературного  языка, для определения лексического значения слов, морфем, способов образования слов, для выявления  особенностей морфологии и синтаксиса, верного написания слов и постановки знаков препинания, для работы  с текстом.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Контрольные мероприятия:  изложение, тестовые задания,   самостоятельная работа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3.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ab/>
        <w:t>Сложное предложение (3ч.)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Виды предложений. Типы сложных предложений. Средства связи между частями сложных предложений.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Знать: виды и типы предложений, средства связи частей сложных предложений, пунктуационное оформление их.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>
        <w:rPr>
          <w:rStyle w:val="c1"/>
          <w:rFonts w:ascii="Times New Roman" w:eastAsia="Times New Roman" w:hAnsi="Times New Roman" w:cs="Times New Roman"/>
          <w:bCs/>
          <w:color w:val="000000"/>
        </w:rPr>
        <w:t>Уметь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: разграничивать простые и сложные предложения, составлять схемы сложных предложений, определять средства связи частей сложных предложений, пунктуационно оформлять их.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Применять знания для создания связного текста с учетом норм русского литературного  языка.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lastRenderedPageBreak/>
        <w:t>Контрольные мероприятия: контрольная работа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4. Сложносочиненные предложения (4ч.)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Понятие о сложносочиненном предложении. Виды сложносочиненного предложения. Художественный стиль и язык художественной литературы.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Знать: грамматические признаки, строение сложносочиненных предложений, группы сочинительных союзов по значению, их роль в предложении, разновидности смысловых отношений между частями сложносочиненного предложения, особенности художественного стиля и  языка художественной литературы. 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Уметь: различать простые и сложные предложения, определять разновидности смысловых отношений между частями сложносочиненных предложений, связанными соединительными, разделительными и противительными союзами, пунктуационно оформлять их, определять и различать художественный стиль и  язык художественной литературы. 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Применять знания для определения видов сложносочиненных предложений,  выявлений  отношений между частями предложений, верной расстановки знаков препинания, для создания связного текста с учетом норм русского литературного  языка.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Контрольные мероприятия: тестовые задания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5. Сложноподчиненные предложения (34ч.)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Понятие о сложноподчиненном предложении. Обучающее сочинение на лингвистическую тему</w:t>
      </w:r>
      <w:r w:rsidR="0017013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(С 2.1). Виды сложноподчиненных предложений. Сложноподчиненные  предложения с придаточными определительными. Местоименно- соотносительные придаточные. Сложноподчиненные  предложения  с придаточными изъяснительными. Сложноподчиненные  предложения  с придаточными  обстоятельственными. Придаточные  обстоятельственные места. Текст. Строение текста. Сложноподчиненные  предложения  с придаточными времени. Сложноподчиненные  предложения  с придаточными сравнения. Сложноподчиненные  предложения  с придаточными образа действия и степени.  Путевые заметки. Понятие о жанре. Сложноподчиненные  предложения  с придаточными  цели. Сложноподчиненные  предложения  с придаточными условия. Сложноподчиненные  предложения  с придаточными причины и следствия. Сложноподчинённые предложения с придаточными уступительными. Рецензия. Понятие о жанре. Сложноподчиненные  предложения  с несколькими придаточными; знаки препинания при них. Эссе. Понятие о жанре.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Знать:</w:t>
      </w:r>
      <w:r w:rsidR="0017013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основные группы  сложноподчиненных предложений по зна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чению и союзам, особенности при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даточных определительных, изъяснительных, обстояте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льственных  по характеру смысло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вой связи между частями, значению союзных слов, синтаксическую функцию союзного слова,  интонационное  и пунктуационное оформление сложноподчиненных предложений с разными видами придаточных, структуру  построения сочинения- рассуждения на лингвистическую тему,  строения текста, способы сжатия текста, понятие о рецензии   и эссе.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Уметь: определять группы сложноподчиненных предложений по значению и союзам,  находить главное и придаточное; различать омонимичные подчинительные союзы и союзные слова; определять значение  и признаки придаточных, пунктуационно оформлять предложения, писать сочинение-рассуждение на лингвистическую тему, строить текст разных жанров.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Применять знания для определения видов сложноподчиненных предложений,  выявлений  отношений между частями предложений, верной расстановки знаков препинания, для создания связного текста с учетом норм русского литературного  языка.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lastRenderedPageBreak/>
        <w:t>Контрольные мероприятия: тестовые задания, изложение, сочинение, словарный диктант, проверочная работа, контрольная работа, диктант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6. Бессоюзные сложные предложения (7ч.)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Бессоюзные сложные предложения со значением перечисления.  Изложение с элементами сочинения. Бессоюзные сложные предложения со значением причины, пояснения, дополнения. Бессоюзные сложные предложения со значением противопоставления времени или  условия,  следствия и сравнения. Сжатое изложение. Деловая речь. Написание деловых бумаг.   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Знать: особенности бессоюзных сложных предложений; условия постановки запятой и точки с запятой, двоеточия и тире в бессоюзных сложных предложениях, способы сжатия текста, виды деловых бумаг и их оформление.   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Уметь: определять смысловые отношения между частями бессо</w:t>
      </w:r>
      <w:r w:rsidR="0017013C">
        <w:rPr>
          <w:rStyle w:val="c1"/>
          <w:rFonts w:ascii="Times New Roman" w:eastAsia="Times New Roman" w:hAnsi="Times New Roman" w:cs="Times New Roman"/>
          <w:bCs/>
          <w:color w:val="000000"/>
        </w:rPr>
        <w:t>ю</w:t>
      </w: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зного сложного предложения, правильно ставить знаки препинания и обосновывать условия их выбора, применять способы сжатия текста и правильно оформлять деловые бумаги.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Применять знания для определений типов предложений, для написания изложения и деловых бумаг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Контрольные мероприятия: изложения, тестовые задания, проверочная работа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7. Сложные предложения с различными видами связи (2ч.)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Сложные предложения с различными видами связи.</w:t>
      </w:r>
    </w:p>
    <w:p w:rsidR="00C818CD" w:rsidRPr="00C818CD" w:rsidRDefault="0017013C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>
        <w:rPr>
          <w:rStyle w:val="c1"/>
          <w:rFonts w:ascii="Times New Roman" w:eastAsia="Times New Roman" w:hAnsi="Times New Roman" w:cs="Times New Roman"/>
          <w:bCs/>
          <w:color w:val="000000"/>
        </w:rPr>
        <w:t>Знать: структурные особенно</w:t>
      </w:r>
      <w:r w:rsidR="00C818CD"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сти сложного предложения с разными видами связ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и, основные разновидности пред</w:t>
      </w:r>
      <w:r w:rsidR="00C818CD"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ложений в зависимости от сочетания видов с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вязи, интонационные и пунктуаци</w:t>
      </w:r>
      <w:r w:rsidR="00C818CD"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онные особенности сложных предложений с р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азными ви</w:t>
      </w:r>
      <w:r w:rsidR="00C818CD"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дами связи.</w:t>
      </w:r>
    </w:p>
    <w:p w:rsidR="00C818CD" w:rsidRPr="00C818CD" w:rsidRDefault="0017013C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>
        <w:rPr>
          <w:rStyle w:val="c1"/>
          <w:rFonts w:ascii="Times New Roman" w:eastAsia="Times New Roman" w:hAnsi="Times New Roman" w:cs="Times New Roman"/>
          <w:bCs/>
          <w:color w:val="000000"/>
        </w:rPr>
        <w:t>Уметь определять особенно</w:t>
      </w:r>
      <w:r w:rsidR="00C818CD"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сти сложного предложения с разными видами связ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и, основные разновидности пред</w:t>
      </w:r>
      <w:r w:rsidR="00C818CD"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ложений в зависимости от сочетания видов связи, расставлять нужные знаки препинания. 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Применять сложные предложения с различными видами связи в речи.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Контрольные мероприятия: тестовые задания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8. Повторение и систематизация изученного в 5-9 классах (8ч.).  Фонетика и графика. Лексикология и фразеология. Морфемика. Словообразование. Морфология. Синтаксис. Орфография. Пунктуация.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Знать: особенности разделов о языке, правописание слов и пунктуационное оформление предложений, анализ текста.  </w:t>
      </w:r>
    </w:p>
    <w:p w:rsidR="00C818CD" w:rsidRPr="00C818CD" w:rsidRDefault="0017013C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>
        <w:rPr>
          <w:rStyle w:val="c1"/>
          <w:rFonts w:ascii="Times New Roman" w:eastAsia="Times New Roman" w:hAnsi="Times New Roman" w:cs="Times New Roman"/>
          <w:bCs/>
          <w:color w:val="000000"/>
        </w:rPr>
        <w:t>Уметь: обнаруживать орфограммы,  объ</w:t>
      </w:r>
      <w:r w:rsidR="00C818CD"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яснять их правописание; прави</w:t>
      </w:r>
      <w:r>
        <w:rPr>
          <w:rStyle w:val="c1"/>
          <w:rFonts w:ascii="Times New Roman" w:eastAsia="Times New Roman" w:hAnsi="Times New Roman" w:cs="Times New Roman"/>
          <w:bCs/>
          <w:color w:val="000000"/>
        </w:rPr>
        <w:t>льно и выразительно читать предложения разных синтаксиче</w:t>
      </w:r>
      <w:r w:rsidR="00C818CD"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ских конструкций, определяя функцию знаков препинания в предложениях, анализировать текст, безошибочно писать контрольную работу.</w:t>
      </w:r>
    </w:p>
    <w:p w:rsidR="00C818CD" w:rsidRPr="00C818CD" w:rsidRDefault="00C818CD" w:rsidP="00C818CD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>Применять  в практике устного и письменного речевого общения.</w:t>
      </w:r>
    </w:p>
    <w:p w:rsidR="00886764" w:rsidRPr="00C818CD" w:rsidRDefault="00C818CD" w:rsidP="00C818CD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18CD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Контрольные мероприятия: тестовые задания, сочинение           </w:t>
      </w:r>
    </w:p>
    <w:p w:rsidR="0017013C" w:rsidRDefault="0017013C" w:rsidP="00C818CD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1A2D" w:rsidRPr="00C818CD" w:rsidRDefault="00BA1A2D" w:rsidP="00C818CD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17013C">
        <w:rPr>
          <w:rFonts w:ascii="Times New Roman" w:hAnsi="Times New Roman" w:cs="Times New Roman"/>
          <w:b/>
        </w:rPr>
        <w:t xml:space="preserve">Личностные, метапредметные и предметные результаты освоения содержания курса </w:t>
      </w:r>
      <w:bookmarkEnd w:id="0"/>
      <w:r w:rsidR="004154F2" w:rsidRPr="0017013C">
        <w:rPr>
          <w:rFonts w:ascii="Times New Roman" w:hAnsi="Times New Roman" w:cs="Times New Roman"/>
          <w:b/>
        </w:rPr>
        <w:t>русского языка</w:t>
      </w:r>
      <w:r w:rsidRPr="00C818CD">
        <w:rPr>
          <w:rFonts w:ascii="Times New Roman" w:hAnsi="Times New Roman" w:cs="Times New Roman"/>
          <w:u w:val="single"/>
        </w:rPr>
        <w:t>:</w:t>
      </w:r>
    </w:p>
    <w:p w:rsidR="004154F2" w:rsidRDefault="004154F2" w:rsidP="00EC61C4">
      <w:pPr>
        <w:pStyle w:val="c2"/>
        <w:spacing w:before="0" w:beforeAutospacing="0" w:after="0" w:afterAutospacing="0"/>
        <w:ind w:firstLine="709"/>
        <w:jc w:val="both"/>
        <w:rPr>
          <w:rStyle w:val="c1"/>
          <w:b/>
          <w:i/>
          <w:iCs/>
          <w:color w:val="000000"/>
        </w:rPr>
      </w:pP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b/>
          <w:iCs/>
          <w:color w:val="000000"/>
        </w:rPr>
        <w:t>Личностными результатами</w:t>
      </w:r>
      <w:r w:rsidRPr="0017013C">
        <w:rPr>
          <w:rStyle w:val="c1"/>
          <w:iCs/>
          <w:color w:val="000000"/>
        </w:rPr>
        <w:t xml:space="preserve"> освоения выпускниками основной школы программы по русскому (родному) языку являются: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</w:t>
      </w:r>
      <w:r w:rsidRPr="0017013C">
        <w:rPr>
          <w:rStyle w:val="c1"/>
          <w:iCs/>
          <w:color w:val="000000"/>
        </w:rPr>
        <w:lastRenderedPageBreak/>
        <w:t>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b/>
          <w:iCs/>
          <w:color w:val="000000"/>
        </w:rPr>
        <w:t xml:space="preserve"> Метапредметными результатами</w:t>
      </w:r>
      <w:r w:rsidRPr="0017013C">
        <w:rPr>
          <w:rStyle w:val="c1"/>
          <w:iCs/>
          <w:color w:val="000000"/>
        </w:rPr>
        <w:t xml:space="preserve"> освоения выпускниками основной школы программы по русскому (родному) языку являются: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1) владение всеми видами речевой деятельности: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Аудирование и чтение: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свободно пользоваться словарями различных типов, справочной литературой, в том числе и на электронных носителях;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говорение и письмо: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lastRenderedPageBreak/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</w:t>
      </w:r>
      <w:r w:rsidRPr="0017013C">
        <w:rPr>
          <w:rStyle w:val="c1"/>
          <w:b/>
          <w:iCs/>
          <w:color w:val="000000"/>
        </w:rPr>
        <w:t>Предметными результатами</w:t>
      </w:r>
      <w:r w:rsidRPr="0017013C">
        <w:rPr>
          <w:rStyle w:val="c1"/>
          <w:iCs/>
          <w:color w:val="000000"/>
        </w:rPr>
        <w:t xml:space="preserve"> освоения выпускниками основной школы программы по русскому (родному) языку являются: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2) понимание места родного языка в системе гуманитарных наук и его роли в образовании в целом;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3) усвоение основ научных знаний о родном языке; понимание взаимосвязи его уровней и единиц;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lastRenderedPageBreak/>
        <w:t xml:space="preserve">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7013C" w:rsidRPr="0017013C" w:rsidRDefault="0017013C" w:rsidP="0017013C">
      <w:pPr>
        <w:ind w:firstLine="709"/>
        <w:jc w:val="both"/>
        <w:rPr>
          <w:rStyle w:val="c1"/>
          <w:iCs/>
          <w:color w:val="000000"/>
        </w:rPr>
      </w:pPr>
      <w:r w:rsidRPr="0017013C">
        <w:rPr>
          <w:rStyle w:val="c1"/>
          <w:iCs/>
          <w:color w:val="000000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E36567" w:rsidRPr="00886764" w:rsidRDefault="00E36567" w:rsidP="00886764">
      <w:pPr>
        <w:ind w:firstLine="709"/>
        <w:jc w:val="both"/>
        <w:rPr>
          <w:iCs/>
          <w:color w:val="000000"/>
        </w:rPr>
      </w:pPr>
    </w:p>
    <w:p w:rsidR="00E96ECD" w:rsidRPr="000E2CCC" w:rsidRDefault="00E96ECD" w:rsidP="000E2CCC">
      <w:pPr>
        <w:rPr>
          <w:b/>
          <w:sz w:val="22"/>
          <w:szCs w:val="22"/>
        </w:rPr>
      </w:pPr>
    </w:p>
    <w:p w:rsidR="00E96ECD" w:rsidRPr="00DE4A89" w:rsidRDefault="00E96ECD" w:rsidP="000E2CCC">
      <w:pPr>
        <w:ind w:firstLine="360"/>
        <w:jc w:val="center"/>
        <w:rPr>
          <w:b/>
          <w:szCs w:val="22"/>
        </w:rPr>
      </w:pPr>
      <w:r w:rsidRPr="00DE4A89">
        <w:rPr>
          <w:b/>
          <w:szCs w:val="22"/>
        </w:rPr>
        <w:t>Описание учебно-методического и материально-технического обеспечения образовательного процесса</w:t>
      </w:r>
    </w:p>
    <w:p w:rsidR="00DE4A89" w:rsidRPr="00DE4A89" w:rsidRDefault="00DE4A89" w:rsidP="00DE4A89">
      <w:pPr>
        <w:pStyle w:val="a3"/>
        <w:tabs>
          <w:tab w:val="left" w:pos="567"/>
        </w:tabs>
        <w:ind w:firstLine="709"/>
        <w:rPr>
          <w:b w:val="0"/>
          <w:bCs w:val="0"/>
          <w:sz w:val="28"/>
        </w:rPr>
      </w:pPr>
    </w:p>
    <w:p w:rsidR="0017013C" w:rsidRPr="00CA2124" w:rsidRDefault="0017013C" w:rsidP="0017013C">
      <w:pPr>
        <w:rPr>
          <w:u w:val="single"/>
        </w:rPr>
      </w:pPr>
      <w:r w:rsidRPr="00CA2124">
        <w:rPr>
          <w:u w:val="single"/>
        </w:rPr>
        <w:t>Учебно-методический комплекс:</w:t>
      </w:r>
    </w:p>
    <w:p w:rsidR="0017013C" w:rsidRPr="00CA2124" w:rsidRDefault="0017013C" w:rsidP="0017013C">
      <w:r w:rsidRPr="00CA2124">
        <w:t xml:space="preserve"> </w:t>
      </w:r>
    </w:p>
    <w:p w:rsidR="0017013C" w:rsidRPr="00CA2124" w:rsidRDefault="0017013C" w:rsidP="0017013C">
      <w:r>
        <w:t>1</w:t>
      </w:r>
      <w:r w:rsidRPr="00CA2124">
        <w:t xml:space="preserve">. Ладыженская Т.А., Баранов М.Т., Тростенцова Л.А. и др. Русский язык. 9 класс: Учебник для общеобразовательных учреждений. М.: Просвещение </w:t>
      </w:r>
    </w:p>
    <w:p w:rsidR="0017013C" w:rsidRPr="00CA2124" w:rsidRDefault="0017013C" w:rsidP="0017013C">
      <w:pPr>
        <w:rPr>
          <w:u w:val="single"/>
        </w:rPr>
      </w:pPr>
      <w:r w:rsidRPr="00CA2124">
        <w:rPr>
          <w:u w:val="single"/>
        </w:rPr>
        <w:t>Контрольно-измерительные материалы</w:t>
      </w:r>
    </w:p>
    <w:p w:rsidR="0017013C" w:rsidRPr="00CA2124" w:rsidRDefault="0017013C" w:rsidP="0017013C">
      <w:r>
        <w:t>2</w:t>
      </w:r>
      <w:r w:rsidRPr="00CA2124">
        <w:t xml:space="preserve">.Контрольно-измерительные материалы. Русский язык: 9 класс/ Сост. Н.В.Егорова. М.: ВАКО </w:t>
      </w:r>
    </w:p>
    <w:p w:rsidR="0017013C" w:rsidRPr="0017013C" w:rsidRDefault="0017013C" w:rsidP="0017013C">
      <w:pPr>
        <w:rPr>
          <w:u w:val="single"/>
        </w:rPr>
      </w:pPr>
      <w:r w:rsidRPr="00CA2124">
        <w:rPr>
          <w:u w:val="single"/>
        </w:rPr>
        <w:t>Методические рекомендации</w:t>
      </w:r>
      <w:r w:rsidRPr="00CA2124">
        <w:t xml:space="preserve"> </w:t>
      </w:r>
    </w:p>
    <w:p w:rsidR="0017013C" w:rsidRDefault="0017013C" w:rsidP="0017013C">
      <w:r>
        <w:t>3</w:t>
      </w:r>
      <w:r w:rsidRPr="00CA2124">
        <w:t>.</w:t>
      </w:r>
      <w:r w:rsidRPr="00CA2124">
        <w:tab/>
        <w:t>Ладыженская Т.А., Баранов М.Т., Тростенцова Л.А. и др.Обучение русскому языку в 9 классе: Методические рекомендации к учебнику. М: Просвещение</w:t>
      </w:r>
      <w:r>
        <w:t>.</w:t>
      </w:r>
      <w:r w:rsidRPr="00CA2124">
        <w:t xml:space="preserve"> </w:t>
      </w:r>
    </w:p>
    <w:p w:rsidR="0017013C" w:rsidRPr="00CC1156" w:rsidRDefault="0017013C" w:rsidP="0017013C">
      <w:r w:rsidRPr="00CC1156">
        <w:t xml:space="preserve">Иллюстрации по </w:t>
      </w:r>
      <w:r>
        <w:t>русскому языку</w:t>
      </w:r>
      <w:r w:rsidRPr="00CC1156">
        <w:t>.</w:t>
      </w:r>
    </w:p>
    <w:p w:rsidR="0017013C" w:rsidRPr="00CC1156" w:rsidRDefault="00023BC5" w:rsidP="0017013C">
      <w:pPr>
        <w:jc w:val="both"/>
      </w:pPr>
      <w:r>
        <w:t xml:space="preserve">4. </w:t>
      </w:r>
      <w:r w:rsidR="0017013C" w:rsidRPr="00CC1156">
        <w:t>Справочники</w:t>
      </w:r>
      <w:r w:rsidR="0017013C">
        <w:t>, словари, энциклопедии</w:t>
      </w:r>
      <w:r w:rsidR="0017013C" w:rsidRPr="00CC1156">
        <w:t xml:space="preserve"> по </w:t>
      </w:r>
      <w:r w:rsidR="0017013C">
        <w:t>русскому языку</w:t>
      </w:r>
      <w:r w:rsidR="0017013C" w:rsidRPr="00CC1156">
        <w:t>.</w:t>
      </w:r>
    </w:p>
    <w:p w:rsidR="0017013C" w:rsidRPr="00CC1156" w:rsidRDefault="0017013C" w:rsidP="0017013C">
      <w:r w:rsidRPr="00CC1156">
        <w:t>Таблицы демонст</w:t>
      </w:r>
      <w:r>
        <w:t>рационные к основным теоретическим</w:t>
      </w:r>
      <w:r w:rsidRPr="00CC1156">
        <w:t xml:space="preserve"> понятиям.</w:t>
      </w:r>
    </w:p>
    <w:p w:rsidR="00ED6F6F" w:rsidRPr="00EC61C4" w:rsidRDefault="0017013C" w:rsidP="0017013C">
      <w:pPr>
        <w:ind w:firstLine="709"/>
        <w:jc w:val="both"/>
      </w:pPr>
      <w:r w:rsidRPr="00CC1156">
        <w:t xml:space="preserve">Портреты </w:t>
      </w:r>
      <w:r>
        <w:t>учёных-лингвистов</w:t>
      </w:r>
      <w:r w:rsidRPr="00CC1156">
        <w:t>.</w:t>
      </w:r>
    </w:p>
    <w:p w:rsidR="006F7978" w:rsidRPr="00DE4A89" w:rsidRDefault="006F7978" w:rsidP="000E2CCC">
      <w:pPr>
        <w:pStyle w:val="35"/>
        <w:keepNext/>
        <w:keepLines/>
        <w:shd w:val="clear" w:color="auto" w:fill="auto"/>
        <w:spacing w:after="0" w:line="240" w:lineRule="auto"/>
        <w:ind w:hanging="260"/>
        <w:jc w:val="center"/>
        <w:rPr>
          <w:rFonts w:ascii="Times New Roman" w:hAnsi="Times New Roman" w:cs="Times New Roman"/>
          <w:b/>
          <w:i/>
          <w:szCs w:val="22"/>
        </w:rPr>
      </w:pPr>
      <w:bookmarkStart w:id="1" w:name="bookmark42"/>
      <w:r w:rsidRPr="00DE4A89">
        <w:rPr>
          <w:rFonts w:ascii="Times New Roman" w:hAnsi="Times New Roman" w:cs="Times New Roman"/>
          <w:b/>
          <w:i/>
          <w:szCs w:val="22"/>
        </w:rPr>
        <w:t>Информационные средства</w:t>
      </w:r>
      <w:bookmarkEnd w:id="1"/>
    </w:p>
    <w:p w:rsidR="006F7978" w:rsidRPr="00DE4A89" w:rsidRDefault="006F7978" w:rsidP="000E2CCC">
      <w:pPr>
        <w:pStyle w:val="1"/>
        <w:numPr>
          <w:ilvl w:val="3"/>
          <w:numId w:val="1"/>
        </w:numPr>
        <w:shd w:val="clear" w:color="auto" w:fill="auto"/>
        <w:tabs>
          <w:tab w:val="left" w:pos="292"/>
        </w:tabs>
        <w:spacing w:before="0" w:after="0" w:line="240" w:lineRule="auto"/>
        <w:ind w:hanging="260"/>
        <w:jc w:val="both"/>
        <w:rPr>
          <w:sz w:val="24"/>
        </w:rPr>
      </w:pPr>
      <w:r w:rsidRPr="00DE4A89">
        <w:rPr>
          <w:sz w:val="24"/>
        </w:rPr>
        <w:t>Коллекция медиаресурсов, электронные базы данных.</w:t>
      </w:r>
    </w:p>
    <w:p w:rsidR="006F7978" w:rsidRPr="00DE4A89" w:rsidRDefault="006F7978" w:rsidP="000E2CCC">
      <w:pPr>
        <w:pStyle w:val="1"/>
        <w:numPr>
          <w:ilvl w:val="3"/>
          <w:numId w:val="1"/>
        </w:numPr>
        <w:shd w:val="clear" w:color="auto" w:fill="auto"/>
        <w:tabs>
          <w:tab w:val="left" w:pos="302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Высокоскоростной Интернет для проведения видео-конференций со школами-партнерами.</w:t>
      </w:r>
    </w:p>
    <w:p w:rsidR="006F7978" w:rsidRPr="00DE4A89" w:rsidRDefault="006F7978" w:rsidP="000E2CCC">
      <w:pPr>
        <w:pStyle w:val="35"/>
        <w:keepNext/>
        <w:keepLines/>
        <w:shd w:val="clear" w:color="auto" w:fill="auto"/>
        <w:tabs>
          <w:tab w:val="left" w:pos="3425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Cs w:val="22"/>
        </w:rPr>
      </w:pPr>
      <w:bookmarkStart w:id="2" w:name="bookmark44"/>
    </w:p>
    <w:p w:rsidR="006F7978" w:rsidRPr="00DE4A89" w:rsidRDefault="006F7978" w:rsidP="000E2CCC">
      <w:pPr>
        <w:pStyle w:val="35"/>
        <w:keepNext/>
        <w:keepLines/>
        <w:shd w:val="clear" w:color="auto" w:fill="auto"/>
        <w:tabs>
          <w:tab w:val="left" w:pos="3425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Cs w:val="22"/>
        </w:rPr>
      </w:pPr>
      <w:r w:rsidRPr="00DE4A89">
        <w:rPr>
          <w:rFonts w:ascii="Times New Roman" w:hAnsi="Times New Roman" w:cs="Times New Roman"/>
          <w:b/>
          <w:i/>
          <w:szCs w:val="22"/>
        </w:rPr>
        <w:t>Технические средства</w:t>
      </w:r>
      <w:bookmarkStart w:id="3" w:name="bookmark45"/>
      <w:bookmarkEnd w:id="2"/>
      <w:r w:rsidRPr="00DE4A89">
        <w:rPr>
          <w:rFonts w:ascii="Times New Roman" w:hAnsi="Times New Roman" w:cs="Times New Roman"/>
          <w:b/>
          <w:i/>
          <w:szCs w:val="22"/>
        </w:rPr>
        <w:t xml:space="preserve"> обучения</w:t>
      </w:r>
      <w:bookmarkEnd w:id="3"/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290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Мобильный компьютерный класс, планшеты.</w:t>
      </w:r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302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Мультимедиапроектор.</w:t>
      </w:r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Интерактивная доска.</w:t>
      </w:r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Видео-камера</w:t>
      </w:r>
    </w:p>
    <w:p w:rsidR="006F7978" w:rsidRPr="000E2CCC" w:rsidRDefault="006F7978" w:rsidP="000E2CCC">
      <w:pPr>
        <w:pStyle w:val="35"/>
        <w:keepNext/>
        <w:keepLines/>
        <w:shd w:val="clear" w:color="auto" w:fill="auto"/>
        <w:spacing w:after="0" w:line="240" w:lineRule="auto"/>
        <w:ind w:hanging="26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bookmarkStart w:id="4" w:name="bookmark46"/>
    </w:p>
    <w:bookmarkEnd w:id="4"/>
    <w:p w:rsidR="006F7978" w:rsidRPr="000E2CCC" w:rsidRDefault="006F7978" w:rsidP="000E2CCC">
      <w:pPr>
        <w:pStyle w:val="1"/>
        <w:numPr>
          <w:ilvl w:val="5"/>
          <w:numId w:val="1"/>
        </w:numPr>
        <w:shd w:val="clear" w:color="auto" w:fill="auto"/>
        <w:tabs>
          <w:tab w:val="left" w:pos="306"/>
        </w:tabs>
        <w:spacing w:before="0" w:after="0" w:line="240" w:lineRule="auto"/>
        <w:ind w:hanging="260"/>
        <w:jc w:val="both"/>
        <w:outlineLvl w:val="0"/>
        <w:sectPr w:rsidR="006F7978" w:rsidRPr="000E2CCC" w:rsidSect="00EE5A71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36567" w:rsidRDefault="00E36567" w:rsidP="000E2CCC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_GoBack"/>
      <w:bookmarkEnd w:id="5"/>
      <w:r w:rsidRPr="000E2CCC">
        <w:rPr>
          <w:rFonts w:ascii="Times New Roman" w:hAnsi="Times New Roman" w:cs="Times New Roman"/>
          <w:b/>
          <w:sz w:val="22"/>
          <w:szCs w:val="22"/>
        </w:rPr>
        <w:lastRenderedPageBreak/>
        <w:t>ТЕМАТИЧЕСКОЕ ПЛАНИРОВАНИЕ</w:t>
      </w:r>
      <w:r w:rsidR="000E2CCC" w:rsidRPr="000E2C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3BC5">
        <w:rPr>
          <w:rFonts w:ascii="Times New Roman" w:hAnsi="Times New Roman" w:cs="Times New Roman"/>
          <w:b/>
          <w:sz w:val="22"/>
          <w:szCs w:val="22"/>
        </w:rPr>
        <w:t>9</w:t>
      </w:r>
      <w:r w:rsidRPr="000E2CCC">
        <w:rPr>
          <w:rFonts w:ascii="Times New Roman" w:hAnsi="Times New Roman" w:cs="Times New Roman"/>
          <w:b/>
          <w:sz w:val="22"/>
          <w:szCs w:val="22"/>
        </w:rPr>
        <w:t xml:space="preserve"> класс</w:t>
      </w:r>
    </w:p>
    <w:tbl>
      <w:tblPr>
        <w:tblW w:w="2026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2700"/>
        <w:gridCol w:w="540"/>
        <w:gridCol w:w="1013"/>
        <w:gridCol w:w="247"/>
        <w:gridCol w:w="720"/>
        <w:gridCol w:w="1440"/>
        <w:gridCol w:w="180"/>
        <w:gridCol w:w="1980"/>
        <w:gridCol w:w="2160"/>
        <w:gridCol w:w="2700"/>
        <w:gridCol w:w="1440"/>
        <w:gridCol w:w="4606"/>
      </w:tblGrid>
      <w:tr w:rsidR="00023BC5" w:rsidRPr="007B5620" w:rsidTr="00A458EC">
        <w:trPr>
          <w:gridAfter w:val="1"/>
          <w:wAfter w:w="4606" w:type="dxa"/>
          <w:trHeight w:val="6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№ уро-</w:t>
            </w:r>
          </w:p>
          <w:p w:rsidR="00023BC5" w:rsidRPr="007B5620" w:rsidRDefault="00023BC5" w:rsidP="00A458EC">
            <w:r w:rsidRPr="007B5620">
              <w:t>ка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Название разделов и тем уроков.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ind w:right="-108"/>
            </w:pPr>
            <w:r w:rsidRPr="007B5620">
              <w:t>Кол-во часов</w:t>
            </w:r>
          </w:p>
        </w:tc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u w:val="single"/>
              </w:rPr>
            </w:pPr>
            <w:r w:rsidRPr="007B5620">
              <w:rPr>
                <w:u w:val="single"/>
              </w:rPr>
              <w:t>Срок проведения</w:t>
            </w:r>
          </w:p>
          <w:p w:rsidR="00023BC5" w:rsidRPr="007B5620" w:rsidRDefault="00023BC5" w:rsidP="00A458EC">
            <w:pPr>
              <w:rPr>
                <w:u w:val="single"/>
              </w:rPr>
            </w:pPr>
          </w:p>
          <w:p w:rsidR="00023BC5" w:rsidRPr="007B5620" w:rsidRDefault="00023BC5" w:rsidP="00A458EC">
            <w:r w:rsidRPr="007B5620">
              <w:t>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Виды и методы контроля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3BC5" w:rsidRPr="007B5620" w:rsidRDefault="00023BC5" w:rsidP="00A458EC">
            <w:r w:rsidRPr="007B5620">
              <w:rPr>
                <w:bCs/>
              </w:rPr>
              <w:t>Требования к уровню подготовки учащихся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ИКТ.ЦОРы</w:t>
            </w:r>
          </w:p>
        </w:tc>
      </w:tr>
      <w:tr w:rsidR="00023BC5" w:rsidRPr="007B5620" w:rsidTr="00A458EC">
        <w:trPr>
          <w:gridAfter w:val="1"/>
          <w:wAfter w:w="4606" w:type="dxa"/>
          <w:trHeight w:val="71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BC5" w:rsidRPr="007B5620" w:rsidRDefault="00023BC5" w:rsidP="00A458EC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BC5" w:rsidRPr="007B5620" w:rsidRDefault="00023BC5" w:rsidP="00A458EC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BC5" w:rsidRPr="007B5620" w:rsidRDefault="00023BC5" w:rsidP="00A458EC"/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u w:val="single"/>
              </w:rPr>
            </w:pPr>
            <w:r w:rsidRPr="007B5620">
              <w:rPr>
                <w:u w:val="single"/>
              </w:rPr>
              <w:t xml:space="preserve">По плану 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u w:val="single"/>
              </w:rPr>
            </w:pPr>
            <w:r w:rsidRPr="007B5620">
              <w:rPr>
                <w:u w:val="single"/>
              </w:rPr>
              <w:t>фактически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BC5" w:rsidRPr="007B5620" w:rsidRDefault="00023BC5" w:rsidP="00A458EC"/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r w:rsidRPr="007B5620">
              <w:rPr>
                <w:bCs/>
              </w:rPr>
              <w:t>Базовые знания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r w:rsidRPr="007B5620">
              <w:rPr>
                <w:bCs/>
              </w:rPr>
              <w:t>Развитие познавательных умений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r w:rsidRPr="007B5620">
              <w:rPr>
                <w:bCs/>
              </w:rPr>
              <w:t>Формирование ценностно-мировоззренченских ориентаций личности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  <w:trHeight w:val="25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Русский язык-национальный язык русского народа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лекция с элементами беседы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r w:rsidRPr="007B5620">
              <w:rPr>
                <w:b/>
              </w:rPr>
              <w:t>Знать</w:t>
            </w:r>
            <w:r w:rsidRPr="007B5620">
              <w:t xml:space="preserve">формы существования национального русского языка, понимать его неоднородность, сферу функционирования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b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создавать собственные высказывания на лингвистические темы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b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создания связного текста с учетом норм русского литературного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jc w:val="center"/>
              <w:rPr>
                <w:b/>
                <w:bCs/>
              </w:rPr>
            </w:pPr>
            <w:r w:rsidRPr="007B5620">
              <w:rPr>
                <w:b/>
                <w:bCs/>
              </w:rPr>
              <w:t>Повторение изученного в 5-8 классах(10ч.)</w:t>
            </w:r>
          </w:p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t>Р.р</w:t>
            </w:r>
            <w:r w:rsidRPr="007B5620">
              <w:rPr>
                <w:color w:val="00B050"/>
              </w:rPr>
              <w:t>.</w:t>
            </w:r>
            <w:r w:rsidRPr="007B5620">
              <w:t>Повторение. Стили речи.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t>Текущий; составление кластера, самостоятельная работа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 </w:t>
            </w:r>
            <w:r w:rsidRPr="007B5620">
              <w:t>особенности стилей речи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различать стили речи,  тему, ос</w:t>
            </w:r>
            <w:r w:rsidRPr="007B5620">
              <w:rPr>
                <w:sz w:val="20"/>
                <w:szCs w:val="20"/>
              </w:rPr>
              <w:softHyphen/>
              <w:t>новную мысль , создавать собственное вы</w:t>
            </w:r>
            <w:r w:rsidRPr="007B5620">
              <w:rPr>
                <w:sz w:val="20"/>
                <w:szCs w:val="20"/>
              </w:rPr>
              <w:softHyphen/>
              <w:t>сказывание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создания связного текста с учетом норм русского литературного 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Табл. №</w:t>
            </w:r>
          </w:p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Карт.12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Повторение. Фонетика. Орфография .Графика.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lang w:val="en-US"/>
              </w:rPr>
            </w:pPr>
            <w:r w:rsidRPr="007B5620">
              <w:t>Текущий;</w:t>
            </w:r>
          </w:p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t xml:space="preserve">выполнение упражнений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 </w:t>
            </w:r>
            <w:r w:rsidRPr="007B5620">
              <w:t>звуки и их особенности, правописание слов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определять особенности звуков, правильно писать слова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для создания связного текста с учетом норм русского литературного 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Табл. №</w:t>
            </w:r>
          </w:p>
          <w:p w:rsidR="00023BC5" w:rsidRPr="007B5620" w:rsidRDefault="00023BC5" w:rsidP="00A458EC">
            <w:r w:rsidRPr="007B5620">
              <w:rPr>
                <w:color w:val="00B050"/>
              </w:rPr>
              <w:t>Карт.</w:t>
            </w:r>
          </w:p>
        </w:tc>
      </w:tr>
      <w:tr w:rsidR="00023BC5" w:rsidRPr="007B5620" w:rsidTr="00A458EC">
        <w:trPr>
          <w:gridAfter w:val="1"/>
          <w:wAfter w:w="4606" w:type="dxa"/>
          <w:trHeight w:val="6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Повторение. Лексика. Морфемика Словообразование.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выполнение упражнений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разнообра</w:t>
            </w:r>
            <w:r w:rsidRPr="007B5620">
              <w:rPr>
                <w:sz w:val="20"/>
                <w:szCs w:val="20"/>
              </w:rPr>
              <w:softHyphen/>
              <w:t xml:space="preserve">зие     лексического     состава русского языка, морфемы, </w:t>
            </w:r>
            <w:r w:rsidRPr="007B5620">
              <w:rPr>
                <w:sz w:val="20"/>
                <w:szCs w:val="20"/>
              </w:rPr>
              <w:lastRenderedPageBreak/>
              <w:t>образование слов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Уметь </w:t>
            </w:r>
            <w:r w:rsidRPr="007B5620">
              <w:rPr>
                <w:sz w:val="20"/>
                <w:szCs w:val="20"/>
              </w:rPr>
              <w:t>объяснять разнообра</w:t>
            </w:r>
            <w:r w:rsidRPr="007B5620">
              <w:rPr>
                <w:sz w:val="20"/>
                <w:szCs w:val="20"/>
              </w:rPr>
              <w:softHyphen/>
              <w:t xml:space="preserve">зие     лексического     состава русского </w:t>
            </w:r>
            <w:r w:rsidRPr="007B5620">
              <w:rPr>
                <w:sz w:val="20"/>
                <w:szCs w:val="20"/>
              </w:rPr>
              <w:lastRenderedPageBreak/>
              <w:t>языка, определять морфемы, образование слов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Применять </w:t>
            </w:r>
            <w:r w:rsidRPr="007B5620">
              <w:t xml:space="preserve">знания для определения лексического значения слов, морфем, способов </w:t>
            </w:r>
            <w:r w:rsidRPr="007B5620">
              <w:lastRenderedPageBreak/>
              <w:t>образования слов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lastRenderedPageBreak/>
              <w:t>Табл. №5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Повторение. Морфология.и синтаксис. Орфография.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урок-практикум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особенности морфологии и синтаксиса, правописание слов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 </w:t>
            </w:r>
            <w:r w:rsidRPr="007B5620">
              <w:t>определятьособенности морфологии и синтаксиса,  правильно писать слова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для определения  особенностей морфологии и синтаксиса, верного написания слов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№1,10,14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Повторение. Орфография и пунктуация.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тестовые задания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 </w:t>
            </w:r>
            <w:r w:rsidRPr="007B5620">
              <w:t>правописание слов и верную постановку знаков препинания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верно писать слова и расставлять знаки препинания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верного написания слов и постановки знаков препинания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 1,2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Способы сокращения текста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работа с текстом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 </w:t>
            </w:r>
            <w:r w:rsidRPr="007B5620">
              <w:t>способы компрессии текста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применять все способы компрессии, сохранять микротемы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работы с текстом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Сжатое изложение.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изложение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способы компрессии текста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безошибочно писать изложение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написания изложения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  <w:trHeight w:val="8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Повторение. Типы речи.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 работа с текстом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особенности типов речи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определять типы и их особенности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работы с текстами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bCs/>
              </w:rPr>
            </w:pPr>
            <w:r w:rsidRPr="007B5620">
              <w:rPr>
                <w:bCs/>
              </w:rPr>
              <w:t>Р.р Анализ сжатого изложения.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b/>
                <w:bCs/>
              </w:rPr>
            </w:pPr>
            <w:r w:rsidRPr="007B5620">
              <w:rPr>
                <w:b/>
                <w:bCs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работа с текстом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 </w:t>
            </w:r>
            <w:r w:rsidRPr="007B5620">
              <w:t>критерии оценивания сжатого изложения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выявлять ошибки и их корректировать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выявления и корректировки ошибок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  <w:trHeight w:val="7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jc w:val="both"/>
            </w:pPr>
            <w:r w:rsidRPr="007B5620">
              <w:t>11</w:t>
            </w:r>
          </w:p>
          <w:p w:rsidR="00023BC5" w:rsidRPr="007B5620" w:rsidRDefault="00023BC5" w:rsidP="00A458EC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Р.р Жанры публицистики. Выборочный пересказ с </w:t>
            </w:r>
            <w:r w:rsidRPr="007B5620">
              <w:lastRenderedPageBreak/>
              <w:t>элементами сочинения.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r w:rsidRPr="007B5620">
              <w:lastRenderedPageBreak/>
              <w:t>1</w:t>
            </w:r>
          </w:p>
          <w:p w:rsidR="00023BC5" w:rsidRPr="007B5620" w:rsidRDefault="00023BC5" w:rsidP="00A458EC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Текущий; опрос, выполнение </w:t>
            </w:r>
            <w:r w:rsidRPr="007B5620">
              <w:lastRenderedPageBreak/>
              <w:t>упражнений, работа с текстами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Знать </w:t>
            </w:r>
            <w:r w:rsidRPr="007B5620">
              <w:t>жанры публицистики,</w:t>
            </w:r>
            <w:r w:rsidRPr="007B5620">
              <w:rPr>
                <w:sz w:val="20"/>
                <w:szCs w:val="20"/>
              </w:rPr>
              <w:t xml:space="preserve"> соз</w:t>
            </w:r>
            <w:r w:rsidRPr="007B5620">
              <w:rPr>
                <w:sz w:val="20"/>
                <w:szCs w:val="20"/>
              </w:rPr>
              <w:softHyphen/>
              <w:t>дание текста  пуб</w:t>
            </w:r>
            <w:r w:rsidRPr="007B5620">
              <w:rPr>
                <w:sz w:val="20"/>
                <w:szCs w:val="20"/>
              </w:rPr>
              <w:softHyphen/>
              <w:t xml:space="preserve">лицистического </w:t>
            </w:r>
            <w:r w:rsidRPr="007B5620">
              <w:rPr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Уметь </w:t>
            </w:r>
            <w:r w:rsidRPr="007B5620">
              <w:t xml:space="preserve">определятьособенности жанров </w:t>
            </w:r>
            <w:r w:rsidRPr="007B5620">
              <w:lastRenderedPageBreak/>
              <w:t xml:space="preserve">публицистики, </w:t>
            </w:r>
            <w:r w:rsidRPr="007B5620">
              <w:rPr>
                <w:sz w:val="20"/>
                <w:szCs w:val="20"/>
              </w:rPr>
              <w:t>извлекать необходимую информацию из текста, понимать его коммуни</w:t>
            </w:r>
            <w:r w:rsidRPr="007B5620">
              <w:rPr>
                <w:sz w:val="20"/>
                <w:szCs w:val="20"/>
              </w:rPr>
              <w:softHyphen/>
              <w:t>кативную цель, соз</w:t>
            </w:r>
            <w:r w:rsidRPr="007B5620">
              <w:rPr>
                <w:sz w:val="20"/>
                <w:szCs w:val="20"/>
              </w:rPr>
              <w:softHyphen/>
              <w:t>давать текст пуб</w:t>
            </w:r>
            <w:r w:rsidRPr="007B5620">
              <w:rPr>
                <w:sz w:val="20"/>
                <w:szCs w:val="20"/>
              </w:rPr>
              <w:softHyphen/>
              <w:t>лицистического характера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Применять </w:t>
            </w:r>
            <w:r w:rsidRPr="007B5620">
              <w:t xml:space="preserve">знания для  определения жанра публицистики, </w:t>
            </w:r>
            <w:r w:rsidRPr="007B5620">
              <w:lastRenderedPageBreak/>
              <w:t>выборочного пересказа с элементами сочинения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lastRenderedPageBreak/>
              <w:t>Табл. №</w:t>
            </w:r>
          </w:p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center"/>
            </w:pPr>
            <w:r w:rsidRPr="007B5620">
              <w:rPr>
                <w:b/>
                <w:bCs/>
              </w:rPr>
              <w:lastRenderedPageBreak/>
              <w:t>Сложные  предложения (3ч.)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Сложное предложение.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Текущий; опрос, составление кластера, выполнение упражнений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виды предложений и их особенности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различать изученные виды предложений (простые и сложные</w:t>
            </w:r>
            <w:r w:rsidRPr="007B562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для создания связного текста с учетом норм русского литературного 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Табл. № 9</w:t>
            </w:r>
          </w:p>
          <w:p w:rsidR="00023BC5" w:rsidRPr="007B5620" w:rsidRDefault="00023BC5" w:rsidP="00A458EC">
            <w:r w:rsidRPr="007B5620">
              <w:rPr>
                <w:color w:val="00B050"/>
              </w:rPr>
              <w:t>Презент.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both"/>
            </w:pPr>
            <w:r w:rsidRPr="007B5620"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Типы сложных предложений. Средства связи между частями предложения.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</w:t>
            </w:r>
          </w:p>
          <w:p w:rsidR="00023BC5" w:rsidRPr="007B5620" w:rsidRDefault="00023BC5" w:rsidP="00A458EC">
            <w:r w:rsidRPr="007B5620">
              <w:t xml:space="preserve">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типы предложений, средства связи частей слож</w:t>
            </w:r>
            <w:r w:rsidRPr="007B5620">
              <w:rPr>
                <w:sz w:val="20"/>
                <w:szCs w:val="20"/>
              </w:rPr>
              <w:softHyphen/>
              <w:t>ного предложения, пунктуационное оформление их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различать типы предложений, определять средства связи частей слож</w:t>
            </w:r>
            <w:r w:rsidRPr="007B5620">
              <w:rPr>
                <w:sz w:val="20"/>
                <w:szCs w:val="20"/>
              </w:rPr>
              <w:softHyphen/>
              <w:t>ного предложения, пунктуационно оформлять их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для создания связного текста с учетом норм русского литературного 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Контрольная работа по теме  «Сложные предложения».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Текущий; </w:t>
            </w:r>
          </w:p>
          <w:p w:rsidR="00023BC5" w:rsidRPr="007B5620" w:rsidRDefault="00023BC5" w:rsidP="00A458EC">
            <w:r w:rsidRPr="007B5620">
              <w:t>контрольная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 </w:t>
            </w:r>
            <w:r w:rsidRPr="007B5620">
              <w:rPr>
                <w:sz w:val="20"/>
                <w:szCs w:val="20"/>
              </w:rPr>
              <w:t>типы предложений, средства связи частей слож</w:t>
            </w:r>
            <w:r w:rsidRPr="007B5620">
              <w:rPr>
                <w:sz w:val="20"/>
                <w:szCs w:val="20"/>
              </w:rPr>
              <w:softHyphen/>
              <w:t>ного предложения, пунктуационное оформление их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безошибочно выполнять контрольную работу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выполнения  контрольной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\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center"/>
              <w:rPr>
                <w:b/>
              </w:rPr>
            </w:pPr>
            <w:r w:rsidRPr="007B5620">
              <w:rPr>
                <w:b/>
              </w:rPr>
              <w:t>Сложносочиненные предложения  (4ч)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Понятие о сложносочиненном предложении.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Текущий; работа по карточкам, </w:t>
            </w:r>
            <w:r w:rsidRPr="007B5620">
              <w:lastRenderedPageBreak/>
              <w:t>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Знать </w:t>
            </w:r>
            <w:r w:rsidRPr="007B5620">
              <w:rPr>
                <w:sz w:val="20"/>
                <w:szCs w:val="20"/>
              </w:rPr>
              <w:t>грамматические   при</w:t>
            </w:r>
            <w:r w:rsidRPr="007B5620">
              <w:rPr>
                <w:sz w:val="20"/>
                <w:szCs w:val="20"/>
              </w:rPr>
              <w:softHyphen/>
              <w:t>знаки   ССП,    его   строение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 xml:space="preserve"> определять</w:t>
            </w:r>
            <w:r w:rsidRPr="007B5620">
              <w:rPr>
                <w:sz w:val="20"/>
                <w:szCs w:val="20"/>
              </w:rPr>
              <w:t>грамматические   при</w:t>
            </w:r>
            <w:r w:rsidRPr="007B5620">
              <w:rPr>
                <w:sz w:val="20"/>
                <w:szCs w:val="20"/>
              </w:rPr>
              <w:softHyphen/>
              <w:t xml:space="preserve">знаки   </w:t>
            </w:r>
            <w:r w:rsidRPr="007B5620">
              <w:rPr>
                <w:sz w:val="20"/>
                <w:szCs w:val="20"/>
              </w:rPr>
              <w:lastRenderedPageBreak/>
              <w:t>ССП,    его   строение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Применять </w:t>
            </w:r>
            <w:r w:rsidRPr="007B5620">
              <w:t xml:space="preserve">знания  дляопределения </w:t>
            </w:r>
            <w:r w:rsidRPr="007B5620">
              <w:rPr>
                <w:sz w:val="20"/>
                <w:szCs w:val="20"/>
              </w:rPr>
              <w:t>грамматических   при</w:t>
            </w:r>
            <w:r w:rsidRPr="007B5620">
              <w:rPr>
                <w:sz w:val="20"/>
                <w:szCs w:val="20"/>
              </w:rPr>
              <w:softHyphen/>
              <w:t xml:space="preserve">знаков   </w:t>
            </w:r>
            <w:r w:rsidRPr="007B5620">
              <w:rPr>
                <w:sz w:val="20"/>
                <w:szCs w:val="20"/>
              </w:rPr>
              <w:lastRenderedPageBreak/>
              <w:t>ССП,    его   строения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lastRenderedPageBreak/>
              <w:t>Табл. №9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Виды сложносочиненных предложений.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тестовые задания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виды сложно сочиненных предложений и постановку знаков препинания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интонационно оформ</w:t>
            </w:r>
            <w:r w:rsidRPr="007B5620">
              <w:rPr>
                <w:sz w:val="20"/>
                <w:szCs w:val="20"/>
              </w:rPr>
              <w:softHyphen/>
              <w:t>лять ССП с разными типами смысловых отношений между частями, выявлять эти отно</w:t>
            </w:r>
            <w:r w:rsidRPr="007B5620">
              <w:rPr>
                <w:sz w:val="20"/>
                <w:szCs w:val="20"/>
              </w:rPr>
              <w:softHyphen/>
              <w:t>шения,    правильно    ставить знаки препинания, составлять схемы  и конст</w:t>
            </w:r>
            <w:r w:rsidRPr="007B5620">
              <w:rPr>
                <w:sz w:val="20"/>
                <w:szCs w:val="20"/>
              </w:rPr>
              <w:softHyphen/>
              <w:t>руировать   предложения   по ним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определения видов ССП, выявлений  отношений между частями предложений, верной расстановки знаков препинания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Табл. №</w:t>
            </w:r>
          </w:p>
          <w:p w:rsidR="00023BC5" w:rsidRPr="007B5620" w:rsidRDefault="00023BC5" w:rsidP="00A458EC">
            <w:r w:rsidRPr="007B5620">
              <w:rPr>
                <w:color w:val="00B050"/>
              </w:rPr>
              <w:t>Презент.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Виды сложносочиненных предложений.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</w:t>
            </w:r>
          </w:p>
          <w:p w:rsidR="00023BC5" w:rsidRPr="007B5620" w:rsidRDefault="00023BC5" w:rsidP="00A458EC">
            <w:r w:rsidRPr="007B5620">
              <w:t xml:space="preserve">опрос, выполнение упражнений 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виды сложно сочиненных предложений, постановку знаков препинания и составление схем предложений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интонационно оформ</w:t>
            </w:r>
            <w:r w:rsidRPr="007B5620">
              <w:rPr>
                <w:sz w:val="20"/>
                <w:szCs w:val="20"/>
              </w:rPr>
              <w:softHyphen/>
              <w:t>лять ССП с разными типами  отношений между частями, правильно    ставить знаки препинания, составлять схемы  и конст</w:t>
            </w:r>
            <w:r w:rsidRPr="007B5620">
              <w:rPr>
                <w:sz w:val="20"/>
                <w:szCs w:val="20"/>
              </w:rPr>
              <w:softHyphen/>
              <w:t>руировать   предложения   по ним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для определения видов ССП, выявлений  отношений между частями предложений, верной расстановки знаков препинания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Художественный стиль речи и язык художественной литературы.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Текущий; </w:t>
            </w:r>
          </w:p>
          <w:p w:rsidR="00023BC5" w:rsidRPr="007B5620" w:rsidRDefault="00023BC5" w:rsidP="00A458EC">
            <w:r w:rsidRPr="007B5620">
              <w:t>работа с текстами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 </w:t>
            </w:r>
            <w:r w:rsidRPr="007B5620">
              <w:t>особенности художественного стиля речи и языка художественной литературы и их отличие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определятьособенности художественного стиля речи и языка художественной литературы и их отличие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для создания связного текста с учетом норм русского литературного 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Табл. №</w:t>
            </w:r>
          </w:p>
          <w:p w:rsidR="00023BC5" w:rsidRPr="007B5620" w:rsidRDefault="00023BC5" w:rsidP="00A458EC">
            <w:r w:rsidRPr="007B5620">
              <w:rPr>
                <w:color w:val="00B050"/>
              </w:rPr>
              <w:t>Иллюст.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center"/>
              <w:rPr>
                <w:b/>
                <w:bCs/>
              </w:rPr>
            </w:pPr>
            <w:r w:rsidRPr="007B5620">
              <w:rPr>
                <w:b/>
                <w:bCs/>
              </w:rPr>
              <w:t>Сложноподчиненные предложения (34ч.)</w:t>
            </w:r>
          </w:p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19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 Понятие о сложноподчиненном предложении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тестовые задания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основные группы  СПП по значению и союзам, смысловые отно</w:t>
            </w:r>
            <w:r w:rsidRPr="007B5620">
              <w:rPr>
                <w:sz w:val="20"/>
                <w:szCs w:val="20"/>
              </w:rPr>
              <w:softHyphen/>
              <w:t>шения между частями СПП и способы   их   выражения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 xml:space="preserve">определять основные группы СПП </w:t>
            </w:r>
            <w:r w:rsidRPr="007B5620">
              <w:rPr>
                <w:sz w:val="20"/>
                <w:szCs w:val="20"/>
              </w:rPr>
              <w:t>, смысловые отно</w:t>
            </w:r>
            <w:r w:rsidRPr="007B5620">
              <w:rPr>
                <w:sz w:val="20"/>
                <w:szCs w:val="20"/>
              </w:rPr>
              <w:softHyphen/>
              <w:t>шения между частями СПП и способы   их   выражения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знания для </w:t>
            </w:r>
            <w:r w:rsidRPr="007B5620">
              <w:t xml:space="preserve">определения основные группы СПП </w:t>
            </w:r>
            <w:r w:rsidRPr="007B5620">
              <w:rPr>
                <w:sz w:val="20"/>
                <w:szCs w:val="20"/>
              </w:rPr>
              <w:t>, смысловые отно</w:t>
            </w:r>
            <w:r w:rsidRPr="007B5620">
              <w:rPr>
                <w:sz w:val="20"/>
                <w:szCs w:val="20"/>
              </w:rPr>
              <w:softHyphen/>
              <w:t>шения между частями СПП и способы   их   выражения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 Р.р Обучающее сочинение на лингвистическую тему(С 2.1).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Текущий; </w:t>
            </w:r>
          </w:p>
          <w:p w:rsidR="00023BC5" w:rsidRPr="007B5620" w:rsidRDefault="00023BC5" w:rsidP="00A458EC">
            <w:r w:rsidRPr="007B5620">
              <w:t>обучающее сочинение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 </w:t>
            </w:r>
            <w:r w:rsidRPr="007B5620">
              <w:t>особенности построения сочинения- рассуждения на лингвистическую тему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  </w:t>
            </w:r>
            <w:r w:rsidRPr="007B5620">
              <w:t>строить сочинение- рассуждение на лингвистическую тему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дляпостроения сочинения –рассужденияна лингвистическую тему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Табл. №</w:t>
            </w:r>
          </w:p>
          <w:p w:rsidR="00023BC5" w:rsidRPr="007B5620" w:rsidRDefault="00023BC5" w:rsidP="00A458EC">
            <w:r w:rsidRPr="007B5620">
              <w:rPr>
                <w:color w:val="00B050"/>
              </w:rPr>
              <w:t>Презент.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 Р.р Сочинение на лингвистическую тему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Текущий; </w:t>
            </w:r>
          </w:p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t>сочинение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особенности построения сочинения- рассуждения на лингвистическую тему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верно строить сочинение- рассуждение на лингвистическую тему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написания сочинения-рассуждения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Табл. №</w:t>
            </w:r>
          </w:p>
          <w:p w:rsidR="00023BC5" w:rsidRPr="007B5620" w:rsidRDefault="00023BC5" w:rsidP="00A458EC">
            <w:r w:rsidRPr="007B5620">
              <w:rPr>
                <w:color w:val="00B050"/>
              </w:rPr>
              <w:t>тексты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22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Виды сложноподчиненных предложений.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словарный диктант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грамматические при</w:t>
            </w:r>
            <w:r w:rsidRPr="007B5620">
              <w:rPr>
                <w:sz w:val="20"/>
                <w:szCs w:val="20"/>
              </w:rPr>
              <w:softHyphen/>
              <w:t>знаки СПП, его строение, средства связи частей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опо</w:t>
            </w:r>
            <w:r w:rsidRPr="007B5620">
              <w:rPr>
                <w:sz w:val="20"/>
                <w:szCs w:val="20"/>
              </w:rPr>
              <w:softHyphen/>
              <w:t>знавать СПП в тексте, пра</w:t>
            </w:r>
            <w:r w:rsidRPr="007B5620">
              <w:rPr>
                <w:sz w:val="20"/>
                <w:szCs w:val="20"/>
              </w:rPr>
              <w:softHyphen/>
              <w:t>вильно ставить знаки препи</w:t>
            </w:r>
            <w:r w:rsidRPr="007B5620">
              <w:rPr>
                <w:sz w:val="20"/>
                <w:szCs w:val="20"/>
              </w:rPr>
              <w:softHyphen/>
              <w:t>нания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rPr>
                <w:sz w:val="20"/>
                <w:szCs w:val="20"/>
              </w:rPr>
              <w:t xml:space="preserve"> знания для опознавания СПП в тексте, пра</w:t>
            </w:r>
            <w:r w:rsidRPr="007B5620">
              <w:rPr>
                <w:sz w:val="20"/>
                <w:szCs w:val="20"/>
              </w:rPr>
              <w:softHyphen/>
              <w:t xml:space="preserve">вильной  расстановки знаков препинания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Табл. №</w:t>
            </w:r>
          </w:p>
          <w:p w:rsidR="00023BC5" w:rsidRPr="007B5620" w:rsidRDefault="00023BC5" w:rsidP="00A458EC">
            <w:r w:rsidRPr="007B5620">
              <w:rPr>
                <w:color w:val="00B050"/>
              </w:rPr>
              <w:t>презент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23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Виды сложноподчиненных предложений.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опрос, составление кластера, проверочная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грамматические при</w:t>
            </w:r>
            <w:r w:rsidRPr="007B5620">
              <w:rPr>
                <w:sz w:val="20"/>
                <w:szCs w:val="20"/>
              </w:rPr>
              <w:softHyphen/>
              <w:t>знаки СПП, его строение, средства связи частей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 xml:space="preserve"> опо</w:t>
            </w:r>
            <w:r w:rsidRPr="007B5620">
              <w:rPr>
                <w:sz w:val="20"/>
                <w:szCs w:val="20"/>
              </w:rPr>
              <w:softHyphen/>
              <w:t>знавать СПП в тексте, пра</w:t>
            </w:r>
            <w:r w:rsidRPr="007B5620">
              <w:rPr>
                <w:sz w:val="20"/>
                <w:szCs w:val="20"/>
              </w:rPr>
              <w:softHyphen/>
              <w:t>вильно ставить знаки препи</w:t>
            </w:r>
            <w:r w:rsidRPr="007B5620">
              <w:rPr>
                <w:sz w:val="20"/>
                <w:szCs w:val="20"/>
              </w:rPr>
              <w:softHyphen/>
              <w:t>нания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rPr>
                <w:sz w:val="20"/>
                <w:szCs w:val="20"/>
              </w:rPr>
              <w:t xml:space="preserve"> знания для опознавания СПП в тексте, пра</w:t>
            </w:r>
            <w:r w:rsidRPr="007B5620">
              <w:rPr>
                <w:sz w:val="20"/>
                <w:szCs w:val="20"/>
              </w:rPr>
              <w:softHyphen/>
              <w:t>вильной  расстановки знаков препинания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24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t xml:space="preserve">Сложноподчиненные  предложения с </w:t>
            </w:r>
            <w:r w:rsidRPr="007B5620">
              <w:lastRenderedPageBreak/>
              <w:t>придаточными определительными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 xml:space="preserve">Текущий, опрос, </w:t>
            </w:r>
            <w:r w:rsidRPr="007B5620">
              <w:lastRenderedPageBreak/>
              <w:t>урок-практикум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>Знать</w:t>
            </w:r>
            <w:r w:rsidRPr="007B5620">
              <w:t xml:space="preserve"> особенности</w:t>
            </w:r>
            <w:r w:rsidRPr="007B5620">
              <w:rPr>
                <w:sz w:val="20"/>
                <w:szCs w:val="20"/>
              </w:rPr>
              <w:t xml:space="preserve"> при</w:t>
            </w:r>
            <w:r w:rsidRPr="007B5620">
              <w:rPr>
                <w:sz w:val="20"/>
                <w:szCs w:val="20"/>
              </w:rPr>
              <w:softHyphen/>
            </w:r>
            <w:r w:rsidRPr="007B5620">
              <w:rPr>
                <w:sz w:val="20"/>
                <w:szCs w:val="20"/>
              </w:rPr>
              <w:lastRenderedPageBreak/>
              <w:t>даточных определительных  по характеру смысло</w:t>
            </w:r>
            <w:r w:rsidRPr="007B5620">
              <w:rPr>
                <w:sz w:val="20"/>
                <w:szCs w:val="20"/>
              </w:rPr>
              <w:softHyphen/>
              <w:t>вой связи между частями, зна-чению союзных слов, синтаксическую функцию союзного слова,  интонационное  и пунктуационное оформление СПП с придаточнымопредели</w:t>
            </w:r>
            <w:r w:rsidRPr="007B5620">
              <w:rPr>
                <w:sz w:val="20"/>
                <w:szCs w:val="20"/>
              </w:rPr>
              <w:softHyphen/>
              <w:t>тельным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Уметь </w:t>
            </w:r>
            <w:r w:rsidRPr="007B5620">
              <w:rPr>
                <w:sz w:val="20"/>
                <w:szCs w:val="20"/>
              </w:rPr>
              <w:t xml:space="preserve">опознавать   придаточные </w:t>
            </w:r>
            <w:r w:rsidRPr="007B5620">
              <w:rPr>
                <w:sz w:val="20"/>
                <w:szCs w:val="20"/>
              </w:rPr>
              <w:lastRenderedPageBreak/>
              <w:t>определительные, опреде</w:t>
            </w:r>
            <w:r w:rsidRPr="007B5620">
              <w:rPr>
                <w:sz w:val="20"/>
                <w:szCs w:val="20"/>
              </w:rPr>
              <w:softHyphen/>
              <w:t>лять синтаксическую функцию союзного слова, производить синонимичную замену, интонационно и пунктуационно оформлять СПП с придаточнымопредели</w:t>
            </w:r>
            <w:r w:rsidRPr="007B5620">
              <w:rPr>
                <w:sz w:val="20"/>
                <w:szCs w:val="20"/>
              </w:rPr>
              <w:softHyphen/>
              <w:t>тельным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>Применять</w:t>
            </w:r>
            <w:r w:rsidRPr="007B5620">
              <w:rPr>
                <w:sz w:val="20"/>
                <w:szCs w:val="20"/>
              </w:rPr>
              <w:t xml:space="preserve"> знания для опознавания придаточных </w:t>
            </w:r>
            <w:r w:rsidRPr="007B5620">
              <w:rPr>
                <w:sz w:val="20"/>
                <w:szCs w:val="20"/>
              </w:rPr>
              <w:lastRenderedPageBreak/>
              <w:t>предложений в тексте , пра</w:t>
            </w:r>
            <w:r w:rsidRPr="007B5620">
              <w:rPr>
                <w:sz w:val="20"/>
                <w:szCs w:val="20"/>
              </w:rPr>
              <w:softHyphen/>
              <w:t>вильной  расстановки знаков препинания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lastRenderedPageBreak/>
              <w:t>Табл. №</w:t>
            </w:r>
          </w:p>
          <w:p w:rsidR="00023BC5" w:rsidRPr="007B5620" w:rsidRDefault="00023BC5" w:rsidP="00A458EC">
            <w:r w:rsidRPr="007B5620">
              <w:rPr>
                <w:color w:val="00B050"/>
              </w:rPr>
              <w:t>Презент.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Местоименно- соотносительные придаточные.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 xml:space="preserve">Текущий; опрос, проверочная работа 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Знать</w:t>
            </w:r>
            <w:r w:rsidRPr="007B5620">
              <w:t xml:space="preserve"> особенности местоименно- соотносительных придаточных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опознавать </w:t>
            </w:r>
            <w:r w:rsidRPr="007B5620">
              <w:t>местоименно- соотносительные придаточные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rPr>
                <w:sz w:val="20"/>
                <w:szCs w:val="20"/>
              </w:rPr>
              <w:t xml:space="preserve"> знания для опознавания</w:t>
            </w:r>
            <w:r w:rsidRPr="007B5620">
              <w:t xml:space="preserve"> местоименно- соотносительны</w:t>
            </w:r>
            <w:r w:rsidRPr="007B5620">
              <w:rPr>
                <w:sz w:val="20"/>
                <w:szCs w:val="20"/>
              </w:rPr>
              <w:t xml:space="preserve">х придаточных предложений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26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Обучающее сочинение- рассуждение (С 2.2).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обучающее сочинение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особенности построения сочинения-рассуждения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строить сочинение-рассуждение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построения сочинения-рассуждения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Табл. №</w:t>
            </w:r>
          </w:p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Тексты</w:t>
            </w:r>
          </w:p>
          <w:p w:rsidR="00023BC5" w:rsidRPr="007B5620" w:rsidRDefault="00023BC5" w:rsidP="00A458EC">
            <w:r w:rsidRPr="007B5620">
              <w:rPr>
                <w:color w:val="00B050"/>
              </w:rPr>
              <w:t>Презент.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27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Сочинение -рассуждение(С 2.2).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сочинение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построение сочинения-рассуждения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строить сочинение-рассуждение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написания сочинения-рассуждения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28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Анализ сочинения.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выявление и коррекция ошибок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b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построение сочинения-рассуждения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b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выявлять и корректировать ошибки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b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работы с текстами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29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 Сложноподчиненные  предложения  с придаточными изъяснительными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</w:t>
            </w:r>
          </w:p>
          <w:p w:rsidR="00023BC5" w:rsidRPr="007B5620" w:rsidRDefault="00023BC5" w:rsidP="00A458EC">
            <w:r w:rsidRPr="007B5620">
              <w:t>опрос,  выполнение упражнени</w:t>
            </w:r>
            <w:r w:rsidRPr="007B5620">
              <w:lastRenderedPageBreak/>
              <w:t>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Знать </w:t>
            </w:r>
            <w:r w:rsidRPr="007B5620">
              <w:rPr>
                <w:sz w:val="20"/>
                <w:szCs w:val="20"/>
              </w:rPr>
              <w:t>место придаточных изъяснительных по отноше</w:t>
            </w:r>
            <w:r w:rsidRPr="007B5620">
              <w:rPr>
                <w:sz w:val="20"/>
                <w:szCs w:val="20"/>
              </w:rPr>
              <w:softHyphen/>
              <w:t xml:space="preserve">нию к главному, средства связи придаточного с </w:t>
            </w:r>
            <w:r w:rsidRPr="007B5620">
              <w:rPr>
                <w:sz w:val="20"/>
                <w:szCs w:val="20"/>
              </w:rPr>
              <w:lastRenderedPageBreak/>
              <w:t>глав</w:t>
            </w:r>
            <w:r w:rsidRPr="007B5620">
              <w:rPr>
                <w:sz w:val="20"/>
                <w:szCs w:val="20"/>
              </w:rPr>
              <w:softHyphen/>
              <w:t>ным, различие  подчи</w:t>
            </w:r>
            <w:r w:rsidRPr="007B5620">
              <w:rPr>
                <w:sz w:val="20"/>
                <w:szCs w:val="20"/>
              </w:rPr>
              <w:softHyphen/>
              <w:t>нительные союзов и союзных слов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Уметь </w:t>
            </w:r>
            <w:r w:rsidRPr="007B5620">
              <w:t xml:space="preserve">определять </w:t>
            </w:r>
            <w:r w:rsidRPr="007B5620">
              <w:rPr>
                <w:sz w:val="20"/>
                <w:szCs w:val="20"/>
              </w:rPr>
              <w:t>место придаточных изъяснительных по отноше</w:t>
            </w:r>
            <w:r w:rsidRPr="007B5620">
              <w:rPr>
                <w:sz w:val="20"/>
                <w:szCs w:val="20"/>
              </w:rPr>
              <w:softHyphen/>
              <w:t xml:space="preserve">нию к главному, средства связи придаточного с </w:t>
            </w:r>
            <w:r w:rsidRPr="007B5620">
              <w:rPr>
                <w:sz w:val="20"/>
                <w:szCs w:val="20"/>
              </w:rPr>
              <w:lastRenderedPageBreak/>
              <w:t>глав</w:t>
            </w:r>
            <w:r w:rsidRPr="007B5620">
              <w:rPr>
                <w:sz w:val="20"/>
                <w:szCs w:val="20"/>
              </w:rPr>
              <w:softHyphen/>
              <w:t>ным, различать подчи</w:t>
            </w:r>
            <w:r w:rsidRPr="007B5620">
              <w:rPr>
                <w:sz w:val="20"/>
                <w:szCs w:val="20"/>
              </w:rPr>
              <w:softHyphen/>
              <w:t>нительные союзы и союзные слова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>Применять</w:t>
            </w:r>
            <w:r w:rsidRPr="007B5620">
              <w:t xml:space="preserve"> знания для определения придаточных изъяснительных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</w:t>
            </w:r>
          </w:p>
        </w:tc>
      </w:tr>
      <w:tr w:rsidR="00023BC5" w:rsidRPr="007B5620" w:rsidTr="00A458EC">
        <w:trPr>
          <w:gridAfter w:val="1"/>
          <w:wAfter w:w="4606" w:type="dxa"/>
          <w:trHeight w:val="5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30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Сложноподчиненные  предложения  с придаточными изъяснительными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объяснительный диктант,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место придаточных изъяснительных по отноше</w:t>
            </w:r>
            <w:r w:rsidRPr="007B5620">
              <w:rPr>
                <w:sz w:val="20"/>
                <w:szCs w:val="20"/>
              </w:rPr>
              <w:softHyphen/>
              <w:t>нию к главному, средства связи придаточного с глав</w:t>
            </w:r>
            <w:r w:rsidRPr="007B5620">
              <w:rPr>
                <w:sz w:val="20"/>
                <w:szCs w:val="20"/>
              </w:rPr>
              <w:softHyphen/>
              <w:t>ным, различие  подчи</w:t>
            </w:r>
            <w:r w:rsidRPr="007B5620">
              <w:rPr>
                <w:sz w:val="20"/>
                <w:szCs w:val="20"/>
              </w:rPr>
              <w:softHyphen/>
              <w:t>нительные союзов и союзных слов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 xml:space="preserve">определять </w:t>
            </w:r>
            <w:r w:rsidRPr="007B5620">
              <w:rPr>
                <w:sz w:val="20"/>
                <w:szCs w:val="20"/>
              </w:rPr>
              <w:t>место придаточных изъяснительных по отноше</w:t>
            </w:r>
            <w:r w:rsidRPr="007B5620">
              <w:rPr>
                <w:sz w:val="20"/>
                <w:szCs w:val="20"/>
              </w:rPr>
              <w:softHyphen/>
              <w:t>нию к главному, средства связи придаточного с глав</w:t>
            </w:r>
            <w:r w:rsidRPr="007B5620">
              <w:rPr>
                <w:sz w:val="20"/>
                <w:szCs w:val="20"/>
              </w:rPr>
              <w:softHyphen/>
              <w:t>ным, различать подчи</w:t>
            </w:r>
            <w:r w:rsidRPr="007B5620">
              <w:rPr>
                <w:sz w:val="20"/>
                <w:szCs w:val="20"/>
              </w:rPr>
              <w:softHyphen/>
              <w:t>нительные союзы и союзные слова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определения придаточных изъяснительных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Табл. №</w:t>
            </w:r>
          </w:p>
          <w:p w:rsidR="00023BC5" w:rsidRPr="007B5620" w:rsidRDefault="00023BC5" w:rsidP="00A458EC">
            <w:r w:rsidRPr="007B5620">
              <w:rPr>
                <w:color w:val="00B050"/>
              </w:rPr>
              <w:t>презент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31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Сложноподчиненные  предложения  с придаточными  обстоятельственными.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</w:t>
            </w:r>
          </w:p>
          <w:p w:rsidR="00023BC5" w:rsidRPr="007B5620" w:rsidRDefault="00023BC5" w:rsidP="00A458EC">
            <w:r w:rsidRPr="007B5620">
              <w:t>составление кластера, лексический диктант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виды обстоятельствен</w:t>
            </w:r>
            <w:r w:rsidRPr="007B5620">
              <w:rPr>
                <w:sz w:val="20"/>
                <w:szCs w:val="20"/>
              </w:rPr>
              <w:softHyphen/>
              <w:t>ных придаточных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опо</w:t>
            </w:r>
            <w:r w:rsidRPr="007B5620">
              <w:rPr>
                <w:sz w:val="20"/>
                <w:szCs w:val="20"/>
              </w:rPr>
              <w:softHyphen/>
              <w:t>знавать придаточные обстоятельственные, производить сино</w:t>
            </w:r>
            <w:r w:rsidRPr="007B5620">
              <w:rPr>
                <w:sz w:val="20"/>
                <w:szCs w:val="20"/>
              </w:rPr>
              <w:softHyphen/>
              <w:t>нимическую замену простых и сложных предложений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Применять знания для</w:t>
            </w:r>
            <w:r w:rsidRPr="007B5620">
              <w:rPr>
                <w:sz w:val="20"/>
                <w:szCs w:val="20"/>
              </w:rPr>
              <w:t xml:space="preserve"> опо</w:t>
            </w:r>
            <w:r w:rsidRPr="007B5620">
              <w:rPr>
                <w:sz w:val="20"/>
                <w:szCs w:val="20"/>
              </w:rPr>
              <w:softHyphen/>
              <w:t>знавания  придаточных обстоятельственных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 презент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32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Контрольная работа  за 1 полугодие.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</w:t>
            </w:r>
          </w:p>
          <w:p w:rsidR="00023BC5" w:rsidRPr="007B5620" w:rsidRDefault="00023BC5" w:rsidP="00A458EC">
            <w:r w:rsidRPr="007B5620">
              <w:t>контрольная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правила правописания слов и расстановку знаков препинания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безошибочно выполнять контрольную работу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выполнения контрольной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33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Придаточные  обстоятельственные места.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>
            <w:pPr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опрос,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особенности придаточных места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опо</w:t>
            </w:r>
            <w:r w:rsidRPr="007B5620">
              <w:rPr>
                <w:sz w:val="20"/>
                <w:szCs w:val="20"/>
              </w:rPr>
              <w:softHyphen/>
              <w:t>знавать придаточные места  определять их ме</w:t>
            </w:r>
            <w:r w:rsidRPr="007B5620">
              <w:rPr>
                <w:sz w:val="20"/>
                <w:szCs w:val="20"/>
              </w:rPr>
              <w:softHyphen/>
              <w:t>сто по отношению к главной  части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определения придаточных места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презент</w:t>
            </w:r>
          </w:p>
        </w:tc>
      </w:tr>
      <w:tr w:rsidR="00023BC5" w:rsidRPr="007B5620" w:rsidTr="00A458EC">
        <w:trPr>
          <w:trHeight w:val="89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Текст. Строение текста.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>
            <w:pPr>
              <w:rPr>
                <w:rFonts w:cs="Calibri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работа с текстом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 </w:t>
            </w:r>
            <w:r w:rsidRPr="007B5620">
              <w:t>особенности строения текста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Уметь</w:t>
            </w:r>
            <w:r w:rsidRPr="007B5620">
              <w:t xml:space="preserve"> определять особенности строения текста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работы с текстом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rPr>
                <w:color w:val="00B050"/>
              </w:rPr>
              <w:t>Тексты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</w:tr>
      <w:tr w:rsidR="00023BC5" w:rsidRPr="007B5620" w:rsidTr="00A458EC">
        <w:trPr>
          <w:gridAfter w:val="1"/>
          <w:wAfter w:w="4606" w:type="dxa"/>
          <w:trHeight w:val="6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Сложноподчиненные  предложения  с придаточными времени.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опрос,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особенности  придаточных времени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опо</w:t>
            </w:r>
            <w:r w:rsidRPr="007B5620">
              <w:rPr>
                <w:sz w:val="20"/>
                <w:szCs w:val="20"/>
              </w:rPr>
              <w:softHyphen/>
              <w:t>знавать придаточные времени, определять их ме</w:t>
            </w:r>
            <w:r w:rsidRPr="007B5620">
              <w:rPr>
                <w:sz w:val="20"/>
                <w:szCs w:val="20"/>
              </w:rPr>
              <w:softHyphen/>
              <w:t>сто по отношению к главной части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для определения придаточных времени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презент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36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Сжатое изложение.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сжатое изложение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 xml:space="preserve"> компози</w:t>
            </w:r>
            <w:r w:rsidRPr="007B5620">
              <w:rPr>
                <w:sz w:val="20"/>
                <w:szCs w:val="20"/>
              </w:rPr>
              <w:softHyphen/>
              <w:t>ционно-содержательный ана</w:t>
            </w:r>
            <w:r w:rsidRPr="007B5620">
              <w:rPr>
                <w:sz w:val="20"/>
                <w:szCs w:val="20"/>
              </w:rPr>
              <w:softHyphen/>
              <w:t>лиз , способы компрессии  текста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 xml:space="preserve">сжато писать изложение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написания сжатого изложения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текст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Сложноподчиненные  предложения  с придаточными сравнения.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урок-практикум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значения сравнений, выраженные раз</w:t>
            </w:r>
            <w:r w:rsidRPr="007B5620">
              <w:rPr>
                <w:sz w:val="20"/>
                <w:szCs w:val="20"/>
              </w:rPr>
              <w:softHyphen/>
              <w:t>личными способами,  расстановку знаков препинания в предло</w:t>
            </w:r>
            <w:r w:rsidRPr="007B5620">
              <w:rPr>
                <w:sz w:val="20"/>
                <w:szCs w:val="20"/>
              </w:rPr>
              <w:softHyphen/>
              <w:t>жении с союзом «как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определять значения сравнений, выраженные раз</w:t>
            </w:r>
            <w:r w:rsidRPr="007B5620">
              <w:rPr>
                <w:sz w:val="20"/>
                <w:szCs w:val="20"/>
              </w:rPr>
              <w:softHyphen/>
              <w:t>личными способами,  ставить знаки препинания в предло</w:t>
            </w:r>
            <w:r w:rsidRPr="007B5620">
              <w:rPr>
                <w:sz w:val="20"/>
                <w:szCs w:val="20"/>
              </w:rPr>
              <w:softHyphen/>
              <w:t>жении с союзом «как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для создания связного текста с учетом норм русского литературного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презент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38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Сложноподчиненные  предложения  с придаточными образа действия и степени.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Текущий, опрос,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особенности придаточных образа действия и степени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оцени</w:t>
            </w:r>
            <w:r w:rsidRPr="007B5620">
              <w:rPr>
                <w:sz w:val="20"/>
                <w:szCs w:val="20"/>
              </w:rPr>
              <w:softHyphen/>
              <w:t>вать роль придаточных об</w:t>
            </w:r>
            <w:r w:rsidRPr="007B5620">
              <w:rPr>
                <w:sz w:val="20"/>
                <w:szCs w:val="20"/>
              </w:rPr>
              <w:softHyphen/>
              <w:t>раза  действия и степени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 для определения придаточных образа действия и степени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презент</w:t>
            </w:r>
          </w:p>
        </w:tc>
      </w:tr>
      <w:tr w:rsidR="00023BC5" w:rsidRPr="007B5620" w:rsidTr="00A458EC">
        <w:trPr>
          <w:gridAfter w:val="1"/>
          <w:wAfter w:w="4606" w:type="dxa"/>
          <w:trHeight w:val="7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39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Путевые заметки. Понятие о жанре.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Текущий, работа с текстами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особенности путевых заметок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опознавать жанр на основе анализа задачи высказывания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создания связного текста с учетом норм русского литературного 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Тексты, иллюст.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40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Сложноподчиненные  предложения  с придаточными  цели.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опрос, проверочная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 xml:space="preserve"> особенности СПП с при</w:t>
            </w:r>
            <w:r w:rsidRPr="007B5620">
              <w:rPr>
                <w:sz w:val="20"/>
                <w:szCs w:val="20"/>
              </w:rPr>
              <w:softHyphen/>
              <w:t xml:space="preserve">даточными цели по характеру смысловой связи между частями, значению </w:t>
            </w:r>
            <w:r w:rsidRPr="007B5620">
              <w:rPr>
                <w:sz w:val="20"/>
                <w:szCs w:val="20"/>
              </w:rPr>
              <w:lastRenderedPageBreak/>
              <w:t xml:space="preserve">подчинительных союзов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Уметь </w:t>
            </w:r>
            <w:r w:rsidRPr="007B5620">
              <w:rPr>
                <w:sz w:val="20"/>
                <w:szCs w:val="20"/>
              </w:rPr>
              <w:t>опознавать СПП с при</w:t>
            </w:r>
            <w:r w:rsidRPr="007B5620">
              <w:rPr>
                <w:sz w:val="20"/>
                <w:szCs w:val="20"/>
              </w:rPr>
              <w:softHyphen/>
              <w:t xml:space="preserve">даточными цели по характеру смысловой связи между частями, значению </w:t>
            </w:r>
            <w:r w:rsidRPr="007B5620">
              <w:rPr>
                <w:sz w:val="20"/>
                <w:szCs w:val="20"/>
              </w:rPr>
              <w:lastRenderedPageBreak/>
              <w:t xml:space="preserve">подчинительных союзов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>Применять</w:t>
            </w:r>
            <w:r w:rsidRPr="007B5620">
              <w:t xml:space="preserve"> знания  для определения придаточных  цели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41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Сложноподчиненные  предложения  с придаточными условия.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Текущий,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особенности СПП с при</w:t>
            </w:r>
            <w:r w:rsidRPr="007B5620">
              <w:rPr>
                <w:sz w:val="20"/>
                <w:szCs w:val="20"/>
              </w:rPr>
              <w:softHyphen/>
              <w:t>даточными условия  по характеру смысловой связи между частями, значению подчинительных союзов, конструкцию  предложений с эти</w:t>
            </w:r>
            <w:r w:rsidRPr="007B5620">
              <w:rPr>
                <w:sz w:val="20"/>
                <w:szCs w:val="20"/>
              </w:rPr>
              <w:softHyphen/>
              <w:t>м видом  придаточного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опознавать СПП с при</w:t>
            </w:r>
            <w:r w:rsidRPr="007B5620">
              <w:rPr>
                <w:sz w:val="20"/>
                <w:szCs w:val="20"/>
              </w:rPr>
              <w:softHyphen/>
              <w:t>даточными условия  по характеру смысловой связи между частями, значению подчинительных союзов, конст</w:t>
            </w:r>
            <w:r w:rsidRPr="007B5620">
              <w:rPr>
                <w:sz w:val="20"/>
                <w:szCs w:val="20"/>
              </w:rPr>
              <w:softHyphen/>
              <w:t>руировать предложения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 для определения придаточных  условия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презент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42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Сочинение-рассуждение.(Часть С).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сочинение-рассуждение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построение сочинения-рассуждения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строить сочинение-рассуждение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написания сочинения-рассуждения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Презент., тексты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43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r w:rsidRPr="007B5620">
              <w:t xml:space="preserve"> Сложноподчиненные  предложения  с придаточными причины и следствия.</w:t>
            </w:r>
          </w:p>
          <w:p w:rsidR="00023BC5" w:rsidRPr="007B5620" w:rsidRDefault="00023BC5" w:rsidP="00A458EC">
            <w:pPr>
              <w:rPr>
                <w:rFonts w:cs="Calibri"/>
              </w:rPr>
            </w:pPr>
          </w:p>
          <w:p w:rsidR="00023BC5" w:rsidRPr="007B5620" w:rsidRDefault="00023BC5" w:rsidP="00A458EC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Текущий, словарный диктант,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особенности СПП с при</w:t>
            </w:r>
            <w:r w:rsidRPr="007B5620">
              <w:rPr>
                <w:sz w:val="20"/>
                <w:szCs w:val="20"/>
              </w:rPr>
              <w:softHyphen/>
              <w:t>даточными причины и  следст</w:t>
            </w:r>
            <w:r w:rsidRPr="007B5620">
              <w:rPr>
                <w:sz w:val="20"/>
                <w:szCs w:val="20"/>
              </w:rPr>
              <w:softHyphen/>
              <w:t>вия, по характеру смысловой связи между час</w:t>
            </w:r>
            <w:r w:rsidRPr="007B5620">
              <w:rPr>
                <w:sz w:val="20"/>
                <w:szCs w:val="20"/>
              </w:rPr>
              <w:softHyphen/>
              <w:t>тями, значению подчинитель</w:t>
            </w:r>
            <w:r w:rsidRPr="007B5620">
              <w:rPr>
                <w:sz w:val="20"/>
                <w:szCs w:val="20"/>
              </w:rPr>
              <w:softHyphen/>
              <w:t>ных союзов, конструировать предложения с этими видами придаточных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опознавать при</w:t>
            </w:r>
            <w:r w:rsidRPr="007B5620">
              <w:rPr>
                <w:sz w:val="20"/>
                <w:szCs w:val="20"/>
              </w:rPr>
              <w:softHyphen/>
              <w:t>даточные причины и следст</w:t>
            </w:r>
            <w:r w:rsidRPr="007B5620">
              <w:rPr>
                <w:sz w:val="20"/>
                <w:szCs w:val="20"/>
              </w:rPr>
              <w:softHyphen/>
              <w:t>вия по характеру смысловой связи между час</w:t>
            </w:r>
            <w:r w:rsidRPr="007B5620">
              <w:rPr>
                <w:sz w:val="20"/>
                <w:szCs w:val="20"/>
              </w:rPr>
              <w:softHyphen/>
              <w:t>тями, значению подчинитель</w:t>
            </w:r>
            <w:r w:rsidRPr="007B5620">
              <w:rPr>
                <w:sz w:val="20"/>
                <w:szCs w:val="20"/>
              </w:rPr>
              <w:softHyphen/>
              <w:t xml:space="preserve">ных союзов, конструировать предложения с этими видами придаточных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определения придаточных причины и следствия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  <w:trHeight w:val="10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Сложноподчинённые предложения с придаточными уступительными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тестовые задания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особенности при</w:t>
            </w:r>
            <w:r w:rsidRPr="007B5620">
              <w:rPr>
                <w:sz w:val="20"/>
                <w:szCs w:val="20"/>
              </w:rPr>
              <w:softHyphen/>
              <w:t>даточных уступки по характеру смысловой связи между частями, значению подчинительных союзов, конструкцию  предложений с эти</w:t>
            </w:r>
            <w:r w:rsidRPr="007B5620">
              <w:rPr>
                <w:sz w:val="20"/>
                <w:szCs w:val="20"/>
              </w:rPr>
              <w:softHyphen/>
              <w:t>м видом  придаточного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опознавать СПП с при</w:t>
            </w:r>
            <w:r w:rsidRPr="007B5620">
              <w:rPr>
                <w:sz w:val="20"/>
                <w:szCs w:val="20"/>
              </w:rPr>
              <w:softHyphen/>
              <w:t>даточными уступительными  по характеру смысловой связи между частями, значению подчинительных союзов, конст</w:t>
            </w:r>
            <w:r w:rsidRPr="007B5620">
              <w:rPr>
                <w:sz w:val="20"/>
                <w:szCs w:val="20"/>
              </w:rPr>
              <w:softHyphen/>
              <w:t>руировать предложения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 для определения  предложений с придаточными   уступительными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45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Обобщение и систематизация по теме «Сложноподчиненные предложения».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опрос, проверочная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виды          придаточных предложений,  средства связи и  расстановку знаков препинания в СПП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различать СПП,  опре</w:t>
            </w:r>
            <w:r w:rsidRPr="007B5620">
              <w:rPr>
                <w:sz w:val="20"/>
                <w:szCs w:val="20"/>
              </w:rPr>
              <w:softHyphen/>
              <w:t>делять значение придаточных и разные способы его выра</w:t>
            </w:r>
            <w:r w:rsidRPr="007B5620">
              <w:rPr>
                <w:sz w:val="20"/>
                <w:szCs w:val="20"/>
              </w:rPr>
              <w:softHyphen/>
              <w:t>жения, конструировать СПП с различными видами прида</w:t>
            </w:r>
            <w:r w:rsidRPr="007B5620">
              <w:rPr>
                <w:sz w:val="20"/>
                <w:szCs w:val="20"/>
              </w:rPr>
              <w:softHyphen/>
              <w:t>точных, интонационно и пунк</w:t>
            </w:r>
            <w:r w:rsidRPr="007B5620">
              <w:rPr>
                <w:sz w:val="20"/>
                <w:szCs w:val="20"/>
              </w:rPr>
              <w:softHyphen/>
              <w:t>туационно оформлять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 xml:space="preserve">знания для определения </w:t>
            </w:r>
            <w:r w:rsidRPr="007B5620">
              <w:rPr>
                <w:sz w:val="20"/>
                <w:szCs w:val="20"/>
              </w:rPr>
              <w:t>видов          придаточных предложений,  средств связи и их пунктуационного оформления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  <w:trHeight w:val="7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46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Контрольная работа по теме «Сложноподчиненные предложения».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контрольная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виды          придаточных предложений,  средства связи и  расстановку знаков препинания в СПП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безошибочно выполнять контрольную работу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выполнения контрольной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47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 Рецензия. Понятие о жанре.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Текущий, работа с текстами, проба написания рецензии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особенности жанра,  составление плана ре</w:t>
            </w:r>
            <w:r w:rsidRPr="007B5620">
              <w:rPr>
                <w:sz w:val="20"/>
                <w:szCs w:val="20"/>
              </w:rPr>
              <w:softHyphen/>
              <w:t>цензии,  отбор языковых средств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создавать рецензию на художественное произведе</w:t>
            </w:r>
            <w:r w:rsidRPr="007B5620">
              <w:rPr>
                <w:sz w:val="20"/>
                <w:szCs w:val="20"/>
              </w:rPr>
              <w:softHyphen/>
              <w:t>ние или произведение науч</w:t>
            </w:r>
            <w:r w:rsidRPr="007B5620">
              <w:rPr>
                <w:sz w:val="20"/>
                <w:szCs w:val="20"/>
              </w:rPr>
              <w:softHyphen/>
              <w:t>но-популярной литературы, определять  тему, основную мысль, героев, художествен</w:t>
            </w:r>
            <w:r w:rsidRPr="007B5620">
              <w:rPr>
                <w:sz w:val="20"/>
                <w:szCs w:val="20"/>
              </w:rPr>
              <w:softHyphen/>
              <w:t>ное своеобразие, компози</w:t>
            </w:r>
            <w:r w:rsidRPr="007B5620">
              <w:rPr>
                <w:sz w:val="20"/>
                <w:szCs w:val="20"/>
              </w:rPr>
              <w:softHyphen/>
              <w:t>цию, язык произведения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работы с текстом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тексты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48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Сложноподчиненные  предложения  с несколькими придаточными; знаки препинания при них.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Текущий, опрос,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значения, способы и по</w:t>
            </w:r>
            <w:r w:rsidRPr="007B5620">
              <w:rPr>
                <w:sz w:val="20"/>
                <w:szCs w:val="20"/>
              </w:rPr>
              <w:softHyphen/>
              <w:t>следовательность при</w:t>
            </w:r>
            <w:r w:rsidRPr="007B5620">
              <w:rPr>
                <w:sz w:val="20"/>
                <w:szCs w:val="20"/>
              </w:rPr>
              <w:softHyphen/>
              <w:t>соединения нескольких придаточных к главному, последовательное и па</w:t>
            </w:r>
            <w:r w:rsidRPr="007B5620">
              <w:rPr>
                <w:sz w:val="20"/>
                <w:szCs w:val="20"/>
              </w:rPr>
              <w:softHyphen/>
              <w:t xml:space="preserve">раллельное </w:t>
            </w:r>
            <w:r w:rsidRPr="007B5620">
              <w:rPr>
                <w:sz w:val="20"/>
                <w:szCs w:val="20"/>
              </w:rPr>
              <w:lastRenderedPageBreak/>
              <w:t xml:space="preserve">подчинение,  знаки препинания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Уметь </w:t>
            </w:r>
            <w:r w:rsidRPr="007B5620">
              <w:rPr>
                <w:sz w:val="20"/>
                <w:szCs w:val="20"/>
              </w:rPr>
              <w:t xml:space="preserve">производить структурно-семантический анализ СПП с несколькими придаточными, конструировать предложения, интонационно и пунктуационно </w:t>
            </w:r>
            <w:r w:rsidRPr="007B5620">
              <w:rPr>
                <w:sz w:val="20"/>
                <w:szCs w:val="20"/>
              </w:rPr>
              <w:lastRenderedPageBreak/>
              <w:t>оформлять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>Применять</w:t>
            </w:r>
            <w:r w:rsidRPr="007B5620">
              <w:rPr>
                <w:sz w:val="20"/>
                <w:szCs w:val="20"/>
              </w:rPr>
              <w:t xml:space="preserve">  сложные пред</w:t>
            </w:r>
            <w:r w:rsidRPr="007B5620">
              <w:rPr>
                <w:sz w:val="20"/>
                <w:szCs w:val="20"/>
              </w:rPr>
              <w:softHyphen/>
              <w:t>ложения с несколькими прида</w:t>
            </w:r>
            <w:r w:rsidRPr="007B5620">
              <w:rPr>
                <w:sz w:val="20"/>
                <w:szCs w:val="20"/>
              </w:rPr>
              <w:softHyphen/>
              <w:t>точными в текстах разных сти</w:t>
            </w:r>
            <w:r w:rsidRPr="007B5620">
              <w:rPr>
                <w:sz w:val="20"/>
                <w:szCs w:val="20"/>
              </w:rPr>
              <w:softHyphen/>
              <w:t>лей и типов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презент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49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Сложноподчиненные  предложения  с несколькими придаточными; знаки препинания при них.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 xml:space="preserve">Текущий; словарный диктант, выполнение упражнений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значения, способы и по</w:t>
            </w:r>
            <w:r w:rsidRPr="007B5620">
              <w:rPr>
                <w:sz w:val="20"/>
                <w:szCs w:val="20"/>
              </w:rPr>
              <w:softHyphen/>
              <w:t>следовательность при</w:t>
            </w:r>
            <w:r w:rsidRPr="007B5620">
              <w:rPr>
                <w:sz w:val="20"/>
                <w:szCs w:val="20"/>
              </w:rPr>
              <w:softHyphen/>
              <w:t>соединения нескольких придаточных к главному, последовательное и па</w:t>
            </w:r>
            <w:r w:rsidRPr="007B5620">
              <w:rPr>
                <w:sz w:val="20"/>
                <w:szCs w:val="20"/>
              </w:rPr>
              <w:softHyphen/>
              <w:t>раллельное подчинение,  знаки препинания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производить структурно-семантический анализ СПП с несколькими придаточными, конструировать предложения, интонационно и пунктуационно оформлять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rPr>
                <w:sz w:val="20"/>
                <w:szCs w:val="20"/>
              </w:rPr>
              <w:t xml:space="preserve"> сложные пред</w:t>
            </w:r>
            <w:r w:rsidRPr="007B5620">
              <w:rPr>
                <w:sz w:val="20"/>
                <w:szCs w:val="20"/>
              </w:rPr>
              <w:softHyphen/>
              <w:t>ложения с несколькими прида</w:t>
            </w:r>
            <w:r w:rsidRPr="007B5620">
              <w:rPr>
                <w:sz w:val="20"/>
                <w:szCs w:val="20"/>
              </w:rPr>
              <w:softHyphen/>
              <w:t>точными в текстах разных сти</w:t>
            </w:r>
            <w:r w:rsidRPr="007B5620">
              <w:rPr>
                <w:sz w:val="20"/>
                <w:szCs w:val="20"/>
              </w:rPr>
              <w:softHyphen/>
              <w:t>лей и типов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</w:t>
            </w:r>
          </w:p>
        </w:tc>
      </w:tr>
      <w:tr w:rsidR="00023BC5" w:rsidRPr="007B5620" w:rsidTr="00A458EC">
        <w:trPr>
          <w:gridAfter w:val="1"/>
          <w:wAfter w:w="4606" w:type="dxa"/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Сложноподчиненные  предложения  с несколькими придаточными; знаки препинания при них.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опрос, тестовые задания,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значения, способы и по</w:t>
            </w:r>
            <w:r w:rsidRPr="007B5620">
              <w:rPr>
                <w:sz w:val="20"/>
                <w:szCs w:val="20"/>
              </w:rPr>
              <w:softHyphen/>
              <w:t>следовательность при</w:t>
            </w:r>
            <w:r w:rsidRPr="007B5620">
              <w:rPr>
                <w:sz w:val="20"/>
                <w:szCs w:val="20"/>
              </w:rPr>
              <w:softHyphen/>
              <w:t>соединения нескольких придаточных к главному, последовательное и па</w:t>
            </w:r>
            <w:r w:rsidRPr="007B5620">
              <w:rPr>
                <w:sz w:val="20"/>
                <w:szCs w:val="20"/>
              </w:rPr>
              <w:softHyphen/>
              <w:t>раллельное подчинение,  знаки препинания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производить структурно-семантический анализ СПП с несколькими придаточными, конструировать предложения, интонационно и пунктуационно оформлять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rPr>
                <w:sz w:val="20"/>
                <w:szCs w:val="20"/>
              </w:rPr>
              <w:t xml:space="preserve"> сложные пред</w:t>
            </w:r>
            <w:r w:rsidRPr="007B5620">
              <w:rPr>
                <w:sz w:val="20"/>
                <w:szCs w:val="20"/>
              </w:rPr>
              <w:softHyphen/>
              <w:t>ложения с несколькими прида</w:t>
            </w:r>
            <w:r w:rsidRPr="007B5620">
              <w:rPr>
                <w:sz w:val="20"/>
                <w:szCs w:val="20"/>
              </w:rPr>
              <w:softHyphen/>
              <w:t>точными в текстах разных сти</w:t>
            </w:r>
            <w:r w:rsidRPr="007B5620">
              <w:rPr>
                <w:sz w:val="20"/>
                <w:szCs w:val="20"/>
              </w:rPr>
              <w:softHyphen/>
              <w:t>лей и типов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Контрольный диктант с языковым анализом по теме «Сложноподчиненные предложения».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Текущий, контрольный диктант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правописание слов</w:t>
            </w:r>
            <w:r w:rsidRPr="007B5620">
              <w:rPr>
                <w:b/>
              </w:rPr>
              <w:t xml:space="preserve">,  </w:t>
            </w:r>
            <w:r w:rsidRPr="007B5620">
              <w:rPr>
                <w:sz w:val="20"/>
                <w:szCs w:val="20"/>
              </w:rPr>
              <w:t xml:space="preserve">виды          придаточных предложений,  средства связи и  расстановку знаков препинания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безошибочно писать контрольный диктант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написания контрольного диктанта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52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Эссе. Понятие о жанре.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 xml:space="preserve">Текущий; работа с текстами, проба написания </w:t>
            </w:r>
            <w:r w:rsidRPr="007B5620">
              <w:lastRenderedPageBreak/>
              <w:t>эссе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Знать  </w:t>
            </w:r>
            <w:r w:rsidRPr="007B5620">
              <w:t>особенности эссе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писать эссе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написания эссе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тексты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center"/>
            </w:pPr>
            <w:r w:rsidRPr="007B5620">
              <w:rPr>
                <w:b/>
                <w:bCs/>
              </w:rPr>
              <w:lastRenderedPageBreak/>
              <w:t>Бессоюзные сложные предложения (7ч)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Бессоюзные сложные предложения со значением перечисления.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опрос,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грамматические при</w:t>
            </w:r>
            <w:r w:rsidRPr="007B5620">
              <w:rPr>
                <w:sz w:val="20"/>
                <w:szCs w:val="20"/>
              </w:rPr>
              <w:softHyphen/>
              <w:t>знаки БСП, смысловые отношения между частями, расстановку  знаков препина</w:t>
            </w:r>
            <w:r w:rsidRPr="007B562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Уметь</w:t>
            </w:r>
            <w:r w:rsidRPr="007B5620">
              <w:rPr>
                <w:sz w:val="20"/>
                <w:szCs w:val="20"/>
              </w:rPr>
              <w:t>определятьграмматические при</w:t>
            </w:r>
            <w:r w:rsidRPr="007B5620">
              <w:rPr>
                <w:sz w:val="20"/>
                <w:szCs w:val="20"/>
              </w:rPr>
              <w:softHyphen/>
              <w:t>знаки БСП, опознавать их в тексте, выявлять смысловые отношения между частями, расставлять знаки препина</w:t>
            </w:r>
            <w:r w:rsidRPr="007B5620">
              <w:rPr>
                <w:sz w:val="20"/>
                <w:szCs w:val="20"/>
              </w:rPr>
              <w:softHyphen/>
            </w:r>
            <w:r w:rsidRPr="007B5620">
              <w:rPr>
                <w:rFonts w:cs="Calibri"/>
                <w:sz w:val="20"/>
                <w:szCs w:val="20"/>
              </w:rPr>
              <w:t>ния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бессоюзные сложные предложения со значением перечисления в речи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презент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54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Изложение с элементами сочинения.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 xml:space="preserve">Текущий; изложение с элементами сочинения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содержание текста, тему, основную мысль, выразительные средства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воспринимать текст на слух, , сохранять структуру текста при воспроизведении,; выражать от</w:t>
            </w:r>
            <w:r w:rsidRPr="007B5620">
              <w:rPr>
                <w:sz w:val="20"/>
                <w:szCs w:val="20"/>
              </w:rPr>
              <w:softHyphen/>
              <w:t>ношение к затронутой пробле</w:t>
            </w:r>
            <w:r w:rsidRPr="007B5620">
              <w:rPr>
                <w:sz w:val="20"/>
                <w:szCs w:val="20"/>
              </w:rPr>
              <w:softHyphen/>
              <w:t>ме, при</w:t>
            </w:r>
            <w:r w:rsidRPr="007B5620">
              <w:rPr>
                <w:sz w:val="20"/>
                <w:szCs w:val="20"/>
              </w:rPr>
              <w:softHyphen/>
              <w:t>водить свои аргументы из жизненного опыта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написания изложения с элементами сочинения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Сборник текстов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 Бессоюзные сложные предложения со значением причины, пояснения, дополнения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color w:val="00B05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Текущий, опрос, тестовые задания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Знать</w:t>
            </w:r>
            <w:r w:rsidRPr="007B5620">
              <w:rPr>
                <w:sz w:val="20"/>
                <w:szCs w:val="20"/>
              </w:rPr>
              <w:t xml:space="preserve"> грамматические при</w:t>
            </w:r>
            <w:r w:rsidRPr="007B5620">
              <w:rPr>
                <w:sz w:val="20"/>
                <w:szCs w:val="20"/>
              </w:rPr>
              <w:softHyphen/>
              <w:t>знаки БСП, смысловые отношения между частями, расстановку  знаков препина</w:t>
            </w:r>
            <w:r w:rsidRPr="007B562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определятьграмматические при</w:t>
            </w:r>
            <w:r w:rsidRPr="007B5620">
              <w:rPr>
                <w:sz w:val="20"/>
                <w:szCs w:val="20"/>
              </w:rPr>
              <w:softHyphen/>
              <w:t>знаки БСП, опознавать их в тексте, выявлять смысловые отношения между частями, расставлять знаки препина</w:t>
            </w:r>
            <w:r w:rsidRPr="007B5620">
              <w:rPr>
                <w:sz w:val="20"/>
                <w:szCs w:val="20"/>
              </w:rPr>
              <w:softHyphen/>
            </w:r>
            <w:r w:rsidRPr="007B5620">
              <w:rPr>
                <w:rFonts w:cs="Calibri"/>
                <w:sz w:val="20"/>
                <w:szCs w:val="20"/>
              </w:rPr>
              <w:t>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бессоюзные сложные предложения со значением причины, пояснения, дополнения в речи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презент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56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Бессоюзные сложные предложения со значением причины, пояснения, дополнения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t>Текущий;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грамматические при</w:t>
            </w:r>
            <w:r w:rsidRPr="007B5620">
              <w:rPr>
                <w:sz w:val="20"/>
                <w:szCs w:val="20"/>
              </w:rPr>
              <w:softHyphen/>
              <w:t>знаки БСП, смысловые отношения между частями, расстановку  знаков препина</w:t>
            </w:r>
            <w:r w:rsidRPr="007B562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определятьграмматические при</w:t>
            </w:r>
            <w:r w:rsidRPr="007B5620">
              <w:rPr>
                <w:sz w:val="20"/>
                <w:szCs w:val="20"/>
              </w:rPr>
              <w:softHyphen/>
              <w:t xml:space="preserve">знаки БСП, опознавать их в тексте, выявлять смысловые отношения между частями, расставлять </w:t>
            </w:r>
            <w:r w:rsidRPr="007B5620">
              <w:rPr>
                <w:sz w:val="20"/>
                <w:szCs w:val="20"/>
              </w:rPr>
              <w:lastRenderedPageBreak/>
              <w:t>знаки препина</w:t>
            </w:r>
            <w:r w:rsidRPr="007B5620">
              <w:rPr>
                <w:sz w:val="20"/>
                <w:szCs w:val="20"/>
              </w:rPr>
              <w:softHyphen/>
            </w:r>
            <w:r w:rsidRPr="007B5620">
              <w:rPr>
                <w:rFonts w:cs="Calibri"/>
                <w:sz w:val="20"/>
                <w:szCs w:val="20"/>
              </w:rPr>
              <w:t>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>Применять</w:t>
            </w:r>
            <w:r w:rsidRPr="007B5620">
              <w:t xml:space="preserve"> бессоюзные сложные предложения со значением причины, пояснения, дополнения в речи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презент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57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Бессоюзные сложные предложения со значением противопоставления времени или  условия,  следствия и сравнения.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</w:t>
            </w:r>
          </w:p>
          <w:p w:rsidR="00023BC5" w:rsidRPr="007B5620" w:rsidRDefault="00023BC5" w:rsidP="00A458EC">
            <w:r w:rsidRPr="007B5620">
              <w:t>проверочная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грамматические при</w:t>
            </w:r>
            <w:r w:rsidRPr="007B5620">
              <w:rPr>
                <w:sz w:val="20"/>
                <w:szCs w:val="20"/>
              </w:rPr>
              <w:softHyphen/>
              <w:t>знаки БСП, смысловые отношения между частями, расстановку  знаков препина</w:t>
            </w:r>
            <w:r w:rsidRPr="007B562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определятьграмматические при</w:t>
            </w:r>
            <w:r w:rsidRPr="007B5620">
              <w:rPr>
                <w:sz w:val="20"/>
                <w:szCs w:val="20"/>
              </w:rPr>
              <w:softHyphen/>
              <w:t>знаки БСП, опознавать их в тексте, выявлять смысловые отношения между частями, расставлять знаки препина</w:t>
            </w:r>
            <w:r w:rsidRPr="007B5620">
              <w:rPr>
                <w:sz w:val="20"/>
                <w:szCs w:val="20"/>
              </w:rPr>
              <w:softHyphen/>
            </w:r>
            <w:r w:rsidRPr="007B5620">
              <w:rPr>
                <w:rFonts w:cs="Calibri"/>
                <w:sz w:val="20"/>
                <w:szCs w:val="20"/>
              </w:rPr>
              <w:t>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бессоюзные сложные предложения со значением противопоставления времени или  условия,  следствия и сравнения в речи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58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Сжатое изложение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сжатое изложение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 xml:space="preserve"> компози</w:t>
            </w:r>
            <w:r w:rsidRPr="007B5620">
              <w:rPr>
                <w:sz w:val="20"/>
                <w:szCs w:val="20"/>
              </w:rPr>
              <w:softHyphen/>
              <w:t>ционно-содержательный ана</w:t>
            </w:r>
            <w:r w:rsidRPr="007B5620">
              <w:rPr>
                <w:sz w:val="20"/>
                <w:szCs w:val="20"/>
              </w:rPr>
              <w:softHyphen/>
              <w:t>лиз , способы компрессии  текста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воспринимать текст на слух, , сохранять структуру текста при воспроизведении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написания сжатого изложения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Сб. изл.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59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Р.р  Деловая речь. Написание деловых бумаг.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урок-практикум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особенности оформления деловых бумаг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верно оформлять деловые бумаги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в практической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jc w:val="center"/>
              <w:rPr>
                <w:bCs/>
              </w:rPr>
            </w:pPr>
            <w:r w:rsidRPr="007B5620">
              <w:rPr>
                <w:b/>
                <w:bCs/>
              </w:rPr>
              <w:t>Сложные предложения с различными видами связи (2ч.)</w:t>
            </w:r>
          </w:p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bCs/>
              </w:rPr>
            </w:pPr>
            <w:r w:rsidRPr="007B5620">
              <w:rPr>
                <w:bCs/>
              </w:rPr>
              <w:t>Сложные предложения с различными видами связи.</w:t>
            </w:r>
          </w:p>
          <w:p w:rsidR="00023BC5" w:rsidRPr="007B5620" w:rsidRDefault="00023BC5" w:rsidP="00A458EC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опрос,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структурные особенно</w:t>
            </w:r>
            <w:r w:rsidRPr="007B5620">
              <w:rPr>
                <w:sz w:val="20"/>
                <w:szCs w:val="20"/>
              </w:rPr>
              <w:softHyphen/>
              <w:t>сти сложного предложения с разными видами связи, ос</w:t>
            </w:r>
            <w:r w:rsidRPr="007B5620">
              <w:rPr>
                <w:sz w:val="20"/>
                <w:szCs w:val="20"/>
              </w:rPr>
              <w:softHyphen/>
              <w:t>новные разновидности пред</w:t>
            </w:r>
            <w:r w:rsidRPr="007B5620">
              <w:rPr>
                <w:sz w:val="20"/>
                <w:szCs w:val="20"/>
              </w:rPr>
              <w:softHyphen/>
              <w:t>ложений в зависимости от сочетания видов связи, интонационные и пунктуаци</w:t>
            </w:r>
            <w:r w:rsidRPr="007B5620">
              <w:rPr>
                <w:sz w:val="20"/>
                <w:szCs w:val="20"/>
              </w:rPr>
              <w:softHyphen/>
              <w:t>онные особенности сложных предложений с разными ви</w:t>
            </w:r>
            <w:r w:rsidRPr="007B5620">
              <w:rPr>
                <w:sz w:val="20"/>
                <w:szCs w:val="20"/>
              </w:rPr>
              <w:softHyphen/>
              <w:t>дами связи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 </w:t>
            </w:r>
            <w:r w:rsidRPr="007B5620">
              <w:t>определять</w:t>
            </w:r>
            <w:r w:rsidRPr="007B5620">
              <w:rPr>
                <w:sz w:val="20"/>
                <w:szCs w:val="20"/>
              </w:rPr>
              <w:t>особенно</w:t>
            </w:r>
            <w:r w:rsidRPr="007B5620">
              <w:rPr>
                <w:sz w:val="20"/>
                <w:szCs w:val="20"/>
              </w:rPr>
              <w:softHyphen/>
              <w:t>сти сложного предложения с разными видами связи, ос</w:t>
            </w:r>
            <w:r w:rsidRPr="007B5620">
              <w:rPr>
                <w:sz w:val="20"/>
                <w:szCs w:val="20"/>
              </w:rPr>
              <w:softHyphen/>
              <w:t>новные разновидности пред</w:t>
            </w:r>
            <w:r w:rsidRPr="007B5620">
              <w:rPr>
                <w:sz w:val="20"/>
                <w:szCs w:val="20"/>
              </w:rPr>
              <w:softHyphen/>
              <w:t>ложений в зависимости от сочетания видов связи, расставлять нужные знаки препинания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>
            <w:pPr>
              <w:rPr>
                <w:bCs/>
              </w:rPr>
            </w:pPr>
            <w:r w:rsidRPr="007B5620">
              <w:rPr>
                <w:b/>
              </w:rPr>
              <w:t>Применять</w:t>
            </w:r>
            <w:r w:rsidRPr="007B5620">
              <w:rPr>
                <w:bCs/>
              </w:rPr>
              <w:t xml:space="preserve"> сложные предложения с различными видами связи в речи</w:t>
            </w:r>
          </w:p>
          <w:p w:rsidR="00023BC5" w:rsidRPr="007B5620" w:rsidRDefault="00023BC5" w:rsidP="00A458EC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61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pPr>
              <w:rPr>
                <w:bCs/>
              </w:rPr>
            </w:pPr>
            <w:r w:rsidRPr="007B5620">
              <w:rPr>
                <w:bCs/>
              </w:rPr>
              <w:t xml:space="preserve">Сложные предложения с различными видами </w:t>
            </w:r>
            <w:r w:rsidRPr="007B5620">
              <w:rPr>
                <w:bCs/>
              </w:rPr>
              <w:lastRenderedPageBreak/>
              <w:t>связи.</w:t>
            </w:r>
          </w:p>
          <w:p w:rsidR="00023BC5" w:rsidRPr="007B5620" w:rsidRDefault="00023BC5" w:rsidP="00A458EC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Текущий; тестовые </w:t>
            </w:r>
            <w:r w:rsidRPr="007B5620">
              <w:lastRenderedPageBreak/>
              <w:t>задания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Знать </w:t>
            </w:r>
            <w:r w:rsidRPr="007B5620">
              <w:rPr>
                <w:sz w:val="20"/>
                <w:szCs w:val="20"/>
              </w:rPr>
              <w:t>структурные особенно</w:t>
            </w:r>
            <w:r w:rsidRPr="007B5620">
              <w:rPr>
                <w:sz w:val="20"/>
                <w:szCs w:val="20"/>
              </w:rPr>
              <w:softHyphen/>
              <w:t xml:space="preserve">сти сложного </w:t>
            </w:r>
            <w:r w:rsidRPr="007B5620">
              <w:rPr>
                <w:sz w:val="20"/>
                <w:szCs w:val="20"/>
              </w:rPr>
              <w:lastRenderedPageBreak/>
              <w:t>предложения с разными видами связи, ос</w:t>
            </w:r>
            <w:r w:rsidRPr="007B5620">
              <w:rPr>
                <w:sz w:val="20"/>
                <w:szCs w:val="20"/>
              </w:rPr>
              <w:softHyphen/>
              <w:t>новные разновидности пред</w:t>
            </w:r>
            <w:r w:rsidRPr="007B5620">
              <w:rPr>
                <w:sz w:val="20"/>
                <w:szCs w:val="20"/>
              </w:rPr>
              <w:softHyphen/>
              <w:t>ложений в зависимости от сочетания видов связи, интонационные и пунктуаци</w:t>
            </w:r>
            <w:r w:rsidRPr="007B5620">
              <w:rPr>
                <w:sz w:val="20"/>
                <w:szCs w:val="20"/>
              </w:rPr>
              <w:softHyphen/>
              <w:t>онные особенности сложных предложений с разными ви</w:t>
            </w:r>
            <w:r w:rsidRPr="007B5620">
              <w:rPr>
                <w:sz w:val="20"/>
                <w:szCs w:val="20"/>
              </w:rPr>
              <w:softHyphen/>
              <w:t>дами связи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lastRenderedPageBreak/>
              <w:t xml:space="preserve">Уметь </w:t>
            </w:r>
            <w:r w:rsidRPr="007B5620">
              <w:t>определять</w:t>
            </w:r>
            <w:r w:rsidRPr="007B5620">
              <w:rPr>
                <w:sz w:val="20"/>
                <w:szCs w:val="20"/>
              </w:rPr>
              <w:t>структур</w:t>
            </w:r>
            <w:r w:rsidRPr="007B5620">
              <w:rPr>
                <w:sz w:val="20"/>
                <w:szCs w:val="20"/>
              </w:rPr>
              <w:lastRenderedPageBreak/>
              <w:t>ные особенно</w:t>
            </w:r>
            <w:r w:rsidRPr="007B5620">
              <w:rPr>
                <w:sz w:val="20"/>
                <w:szCs w:val="20"/>
              </w:rPr>
              <w:softHyphen/>
              <w:t>сти сложного предложения с разными видами связи, ос</w:t>
            </w:r>
            <w:r w:rsidRPr="007B5620">
              <w:rPr>
                <w:sz w:val="20"/>
                <w:szCs w:val="20"/>
              </w:rPr>
              <w:softHyphen/>
              <w:t>новные разновидности пред</w:t>
            </w:r>
            <w:r w:rsidRPr="007B5620">
              <w:rPr>
                <w:sz w:val="20"/>
                <w:szCs w:val="20"/>
              </w:rPr>
              <w:softHyphen/>
              <w:t>ложений в зависимости от сочетания видов связи, расставлять знаки препинания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>
            <w:pPr>
              <w:rPr>
                <w:bCs/>
              </w:rPr>
            </w:pPr>
            <w:r w:rsidRPr="007B5620">
              <w:rPr>
                <w:b/>
              </w:rPr>
              <w:lastRenderedPageBreak/>
              <w:t>Применять</w:t>
            </w:r>
            <w:r w:rsidRPr="007B5620">
              <w:rPr>
                <w:bCs/>
              </w:rPr>
              <w:t xml:space="preserve"> сложные предложения с </w:t>
            </w:r>
            <w:r w:rsidRPr="007B5620">
              <w:rPr>
                <w:bCs/>
              </w:rPr>
              <w:lastRenderedPageBreak/>
              <w:t>различными видами связи в речи</w:t>
            </w:r>
          </w:p>
          <w:p w:rsidR="00023BC5" w:rsidRPr="007B5620" w:rsidRDefault="00023BC5" w:rsidP="00A458EC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lastRenderedPageBreak/>
              <w:t>Сб.изл.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15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jc w:val="center"/>
            </w:pPr>
            <w:r w:rsidRPr="007B5620">
              <w:rPr>
                <w:b/>
              </w:rPr>
              <w:lastRenderedPageBreak/>
              <w:t>Повторение (8ч.)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62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Трудные вопросы орфографии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опрос, тестовые задания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орфограммы и правописание слов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обнаруживать орфо</w:t>
            </w:r>
            <w:r w:rsidRPr="007B5620">
              <w:rPr>
                <w:sz w:val="20"/>
                <w:szCs w:val="20"/>
              </w:rPr>
              <w:softHyphen/>
              <w:t>граммы, группировать их, объ</w:t>
            </w:r>
            <w:r w:rsidRPr="007B5620">
              <w:rPr>
                <w:sz w:val="20"/>
                <w:szCs w:val="20"/>
              </w:rPr>
              <w:softHyphen/>
              <w:t>яснять их правописание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в повседневной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№1,2,3,4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63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Трудные вопросы орфографии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тестовые задания.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орфограммы и правописание слов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обнаруживать орфо</w:t>
            </w:r>
            <w:r w:rsidRPr="007B5620">
              <w:rPr>
                <w:sz w:val="20"/>
                <w:szCs w:val="20"/>
              </w:rPr>
              <w:softHyphen/>
              <w:t>граммы, группировать их, объ</w:t>
            </w:r>
            <w:r w:rsidRPr="007B5620">
              <w:rPr>
                <w:sz w:val="20"/>
                <w:szCs w:val="20"/>
              </w:rPr>
              <w:softHyphen/>
              <w:t>яснять их правописание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в повседневной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№5,6,8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64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Трудные вопросы синтаксиса и пунктуации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 xml:space="preserve">Текущий; опрос, тестовые задания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rPr>
                <w:sz w:val="20"/>
                <w:szCs w:val="20"/>
              </w:rPr>
              <w:t>виды свя</w:t>
            </w:r>
            <w:r w:rsidRPr="007B5620">
              <w:rPr>
                <w:sz w:val="20"/>
                <w:szCs w:val="20"/>
              </w:rPr>
              <w:softHyphen/>
              <w:t>зи слов в предложении и словосочетании, функции  и расстановку знаков препи</w:t>
            </w:r>
            <w:r w:rsidRPr="007B5620">
              <w:rPr>
                <w:sz w:val="20"/>
                <w:szCs w:val="20"/>
              </w:rPr>
              <w:softHyphen/>
              <w:t>нания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обнаруживать орфо</w:t>
            </w:r>
            <w:r w:rsidRPr="007B5620">
              <w:rPr>
                <w:sz w:val="20"/>
                <w:szCs w:val="20"/>
              </w:rPr>
              <w:softHyphen/>
              <w:t>граммы,  объ</w:t>
            </w:r>
            <w:r w:rsidRPr="007B5620">
              <w:rPr>
                <w:sz w:val="20"/>
                <w:szCs w:val="20"/>
              </w:rPr>
              <w:softHyphen/>
              <w:t>яснять их правописание; правильно и выразительно читать пред</w:t>
            </w:r>
            <w:r w:rsidRPr="007B5620">
              <w:rPr>
                <w:sz w:val="20"/>
                <w:szCs w:val="20"/>
              </w:rPr>
              <w:softHyphen/>
              <w:t>ложения разных синтаксиче</w:t>
            </w:r>
            <w:r w:rsidRPr="007B5620">
              <w:rPr>
                <w:sz w:val="20"/>
                <w:szCs w:val="20"/>
              </w:rPr>
              <w:softHyphen/>
              <w:t>ских конструкций, определяя функцию знаков препинания в предложениях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>Применять</w:t>
            </w:r>
            <w:r w:rsidRPr="007B5620">
              <w:t xml:space="preserve"> знания в повседневной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Табл. № 21,24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65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Комплексный анализ текста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Текущий; анализ текста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анализ текста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rPr>
                <w:sz w:val="20"/>
                <w:szCs w:val="20"/>
              </w:rPr>
              <w:t>анализировать текст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анализа текста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rPr>
                <w:color w:val="00B050"/>
              </w:rPr>
              <w:t>Сб. изл.</w:t>
            </w:r>
          </w:p>
        </w:tc>
      </w:tr>
      <w:tr w:rsidR="00023BC5" w:rsidRPr="007B5620" w:rsidTr="00A458EC">
        <w:trPr>
          <w:gridAfter w:val="1"/>
          <w:wAfter w:w="4606" w:type="dxa"/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lastRenderedPageBreak/>
              <w:t>66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>
            <w:r w:rsidRPr="007B5620">
              <w:t>Итоговая контрольная работа в формате ГИА( части А и В).</w:t>
            </w:r>
          </w:p>
          <w:p w:rsidR="00023BC5" w:rsidRPr="007B5620" w:rsidRDefault="00023BC5" w:rsidP="00A458EC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Итоговый; тестовые задания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правописание слов и верную расстановку знаков препинания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безошибочно выполнять контрольную работу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выполнения контрольной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Тексты</w:t>
            </w:r>
          </w:p>
        </w:tc>
      </w:tr>
      <w:tr w:rsidR="00023BC5" w:rsidRPr="007B5620" w:rsidTr="00A458EC">
        <w:trPr>
          <w:gridAfter w:val="1"/>
          <w:wAfter w:w="4606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67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t>Итоговая контрольная работа в формате ГИА(часть  С).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Итоговый;</w:t>
            </w:r>
          </w:p>
          <w:p w:rsidR="00023BC5" w:rsidRPr="007B5620" w:rsidRDefault="00023BC5" w:rsidP="00A458EC">
            <w:pPr>
              <w:rPr>
                <w:color w:val="00B050"/>
              </w:rPr>
            </w:pPr>
            <w:r w:rsidRPr="007B5620">
              <w:t>сочинение-рассуждение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особенности разделов лингвистики,верное написание слов и расстановку знаков препинания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Уметь </w:t>
            </w:r>
            <w:r w:rsidRPr="007B5620">
              <w:t>безошибочно писать контрольную работу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Применять </w:t>
            </w:r>
            <w:r w:rsidRPr="007B5620">
              <w:t>знания для выполнения контрольной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  <w:tr w:rsidR="00023BC5" w:rsidRPr="007B5620" w:rsidTr="00A458EC">
        <w:trPr>
          <w:gridAfter w:val="1"/>
          <w:wAfter w:w="4606" w:type="dxa"/>
          <w:trHeight w:val="17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68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Анализ контрольной работы. Итоговый урок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/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BC5" w:rsidRPr="007B5620" w:rsidRDefault="00023BC5" w:rsidP="00A458EC">
            <w:r w:rsidRPr="007B5620">
              <w:t>Коррекция; работа с тестовыми заданиями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BC5" w:rsidRPr="007B5620" w:rsidRDefault="00023BC5" w:rsidP="00A458EC">
            <w:pPr>
              <w:rPr>
                <w:rFonts w:cs="Calibri"/>
              </w:rPr>
            </w:pPr>
            <w:r w:rsidRPr="007B5620">
              <w:rPr>
                <w:b/>
              </w:rPr>
              <w:t xml:space="preserve">Знать </w:t>
            </w:r>
            <w:r w:rsidRPr="007B5620">
              <w:t>особенности разделов лингвистики,верное написание слов и расстановку знаков препинания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>
            <w:r w:rsidRPr="007B5620">
              <w:rPr>
                <w:b/>
              </w:rPr>
              <w:t xml:space="preserve">Уметь </w:t>
            </w:r>
            <w:r w:rsidRPr="007B5620">
              <w:t>выявлять и корректировать ошибки</w:t>
            </w:r>
          </w:p>
          <w:p w:rsidR="00023BC5" w:rsidRPr="007B5620" w:rsidRDefault="00023BC5" w:rsidP="00A458EC"/>
          <w:p w:rsidR="00023BC5" w:rsidRPr="007B5620" w:rsidRDefault="00023BC5" w:rsidP="00A458EC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BC5" w:rsidRPr="007B5620" w:rsidRDefault="00023BC5" w:rsidP="00A458EC">
            <w:r w:rsidRPr="007B5620">
              <w:rPr>
                <w:b/>
              </w:rPr>
              <w:t>Применять</w:t>
            </w:r>
            <w:r w:rsidRPr="007B5620">
              <w:t xml:space="preserve"> знания в повседневной жизни</w:t>
            </w:r>
          </w:p>
          <w:p w:rsidR="00023BC5" w:rsidRPr="007B5620" w:rsidRDefault="00023BC5" w:rsidP="00A458EC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BC5" w:rsidRPr="007B5620" w:rsidRDefault="00023BC5" w:rsidP="00A458EC"/>
        </w:tc>
      </w:tr>
    </w:tbl>
    <w:p w:rsidR="001774A0" w:rsidRPr="000E2CCC" w:rsidRDefault="001774A0" w:rsidP="000E2CCC">
      <w:pPr>
        <w:jc w:val="center"/>
        <w:rPr>
          <w:sz w:val="22"/>
          <w:szCs w:val="22"/>
        </w:rPr>
      </w:pPr>
    </w:p>
    <w:sectPr w:rsidR="001774A0" w:rsidRPr="000E2CCC" w:rsidSect="00E36567">
      <w:pgSz w:w="16838" w:h="11906" w:orient="landscape"/>
      <w:pgMar w:top="156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9F8" w:rsidRDefault="00CF59F8" w:rsidP="004F2FC1">
      <w:r>
        <w:separator/>
      </w:r>
    </w:p>
  </w:endnote>
  <w:endnote w:type="continuationSeparator" w:id="1">
    <w:p w:rsidR="00CF59F8" w:rsidRDefault="00CF59F8" w:rsidP="004F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9F8" w:rsidRDefault="00CF59F8" w:rsidP="004F2FC1">
      <w:r>
        <w:separator/>
      </w:r>
    </w:p>
  </w:footnote>
  <w:footnote w:type="continuationSeparator" w:id="1">
    <w:p w:rsidR="00CF59F8" w:rsidRDefault="00CF59F8" w:rsidP="004F2FC1">
      <w:r>
        <w:continuationSeparator/>
      </w:r>
    </w:p>
  </w:footnote>
  <w:footnote w:id="2">
    <w:p w:rsidR="00C818CD" w:rsidRDefault="00C818CD" w:rsidP="00507695">
      <w:pPr>
        <w:pStyle w:val="af0"/>
      </w:pPr>
      <w:r>
        <w:rPr>
          <w:rStyle w:val="af2"/>
        </w:rPr>
        <w:footnoteRef/>
      </w:r>
      <w:r>
        <w:t xml:space="preserve"> "Организация межсетевого школьного взаимодействия с использованием видео-коммуникационных технологий"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CD" w:rsidRDefault="00C818CD" w:rsidP="004F2FC1">
    <w:pPr>
      <w:pStyle w:val="ac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1076960</wp:posOffset>
          </wp:positionH>
          <wp:positionV relativeFrom="paragraph">
            <wp:posOffset>-133985</wp:posOffset>
          </wp:positionV>
          <wp:extent cx="4408805" cy="1087120"/>
          <wp:effectExtent l="19050" t="0" r="0" b="0"/>
          <wp:wrapSquare wrapText="bothSides"/>
          <wp:docPr id="3" name="Рисунок 3" descr="C:\Users\LEN9V9\Pictures\ri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9V9\Pictures\riss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805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8CD" w:rsidRDefault="00C818CD" w:rsidP="004F2FC1">
    <w:pPr>
      <w:pStyle w:val="ac"/>
      <w:jc w:val="center"/>
    </w:pPr>
  </w:p>
  <w:p w:rsidR="00C818CD" w:rsidRDefault="00C818CD" w:rsidP="004F2FC1">
    <w:pPr>
      <w:pStyle w:val="ac"/>
      <w:jc w:val="center"/>
    </w:pPr>
  </w:p>
  <w:p w:rsidR="00C818CD" w:rsidRDefault="00C818CD" w:rsidP="004F2FC1">
    <w:pPr>
      <w:pStyle w:val="ac"/>
      <w:jc w:val="center"/>
    </w:pPr>
  </w:p>
  <w:p w:rsidR="00C818CD" w:rsidRDefault="00C818CD" w:rsidP="004F2FC1">
    <w:pPr>
      <w:pStyle w:val="ac"/>
      <w:jc w:val="center"/>
    </w:pPr>
  </w:p>
  <w:p w:rsidR="00C818CD" w:rsidRDefault="00C818CD" w:rsidP="004F2FC1">
    <w:pPr>
      <w:pStyle w:val="ac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063099A"/>
    <w:multiLevelType w:val="hybridMultilevel"/>
    <w:tmpl w:val="00EA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4139B"/>
    <w:multiLevelType w:val="hybridMultilevel"/>
    <w:tmpl w:val="CF240C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94A7C"/>
    <w:multiLevelType w:val="hybridMultilevel"/>
    <w:tmpl w:val="58A8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64AC"/>
    <w:multiLevelType w:val="hybridMultilevel"/>
    <w:tmpl w:val="D8AAAE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C93BC5"/>
    <w:multiLevelType w:val="hybridMultilevel"/>
    <w:tmpl w:val="F03E44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D375C9"/>
    <w:multiLevelType w:val="hybridMultilevel"/>
    <w:tmpl w:val="351A727A"/>
    <w:lvl w:ilvl="0" w:tplc="1D00EA26">
      <w:start w:val="1"/>
      <w:numFmt w:val="decimal"/>
      <w:lvlText w:val="%1."/>
      <w:lvlJc w:val="left"/>
      <w:pPr>
        <w:ind w:left="10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F407C3"/>
    <w:multiLevelType w:val="hybridMultilevel"/>
    <w:tmpl w:val="D5E0AABC"/>
    <w:lvl w:ilvl="0" w:tplc="E37A4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F22F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4E67E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523C0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62F0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846FD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7853E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46849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6603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DA737F0"/>
    <w:multiLevelType w:val="multilevel"/>
    <w:tmpl w:val="83AE3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827CF"/>
    <w:multiLevelType w:val="multilevel"/>
    <w:tmpl w:val="F11AF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F3656D"/>
    <w:multiLevelType w:val="hybridMultilevel"/>
    <w:tmpl w:val="BE3468E6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28A0FCA"/>
    <w:multiLevelType w:val="multilevel"/>
    <w:tmpl w:val="CD7222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3F3DAA"/>
    <w:multiLevelType w:val="hybridMultilevel"/>
    <w:tmpl w:val="C10A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A222D"/>
    <w:multiLevelType w:val="hybridMultilevel"/>
    <w:tmpl w:val="C534D242"/>
    <w:lvl w:ilvl="0" w:tplc="58FACFF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B2047"/>
    <w:multiLevelType w:val="hybridMultilevel"/>
    <w:tmpl w:val="FD987850"/>
    <w:lvl w:ilvl="0" w:tplc="321A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B3D46"/>
    <w:multiLevelType w:val="hybridMultilevel"/>
    <w:tmpl w:val="BEEC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6"/>
  </w:num>
  <w:num w:numId="3">
    <w:abstractNumId w:val="15"/>
  </w:num>
  <w:num w:numId="4">
    <w:abstractNumId w:val="16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84A65"/>
    <w:rsid w:val="00001D1E"/>
    <w:rsid w:val="0000258F"/>
    <w:rsid w:val="00005EAB"/>
    <w:rsid w:val="00010150"/>
    <w:rsid w:val="000145E4"/>
    <w:rsid w:val="00023BC5"/>
    <w:rsid w:val="000246FC"/>
    <w:rsid w:val="000310EC"/>
    <w:rsid w:val="00034333"/>
    <w:rsid w:val="000518A0"/>
    <w:rsid w:val="00064C28"/>
    <w:rsid w:val="00077AAC"/>
    <w:rsid w:val="00091B19"/>
    <w:rsid w:val="000A46C8"/>
    <w:rsid w:val="000C4141"/>
    <w:rsid w:val="000D46DF"/>
    <w:rsid w:val="000D5897"/>
    <w:rsid w:val="000E2CCC"/>
    <w:rsid w:val="000E768B"/>
    <w:rsid w:val="000F3BC2"/>
    <w:rsid w:val="00101ACB"/>
    <w:rsid w:val="00105059"/>
    <w:rsid w:val="001307C4"/>
    <w:rsid w:val="00132BE9"/>
    <w:rsid w:val="00136FC5"/>
    <w:rsid w:val="001640AB"/>
    <w:rsid w:val="0017013C"/>
    <w:rsid w:val="001774A0"/>
    <w:rsid w:val="0018423B"/>
    <w:rsid w:val="00185597"/>
    <w:rsid w:val="00187A08"/>
    <w:rsid w:val="001B2253"/>
    <w:rsid w:val="001B5E03"/>
    <w:rsid w:val="001D0819"/>
    <w:rsid w:val="001E5A3B"/>
    <w:rsid w:val="001E5B15"/>
    <w:rsid w:val="001F13C1"/>
    <w:rsid w:val="001F2730"/>
    <w:rsid w:val="001F2BEF"/>
    <w:rsid w:val="002019A9"/>
    <w:rsid w:val="00213933"/>
    <w:rsid w:val="002268FB"/>
    <w:rsid w:val="00226CE7"/>
    <w:rsid w:val="002330D9"/>
    <w:rsid w:val="00233D84"/>
    <w:rsid w:val="0026608C"/>
    <w:rsid w:val="00280685"/>
    <w:rsid w:val="00282274"/>
    <w:rsid w:val="00287D0B"/>
    <w:rsid w:val="00291F94"/>
    <w:rsid w:val="0029507A"/>
    <w:rsid w:val="002A7E1A"/>
    <w:rsid w:val="002D1CC6"/>
    <w:rsid w:val="002D3141"/>
    <w:rsid w:val="002E61EC"/>
    <w:rsid w:val="002F1659"/>
    <w:rsid w:val="00313ECD"/>
    <w:rsid w:val="00317141"/>
    <w:rsid w:val="00323A44"/>
    <w:rsid w:val="00324AD2"/>
    <w:rsid w:val="00325677"/>
    <w:rsid w:val="00345676"/>
    <w:rsid w:val="00356377"/>
    <w:rsid w:val="00362681"/>
    <w:rsid w:val="00367E94"/>
    <w:rsid w:val="00393FBD"/>
    <w:rsid w:val="0039406B"/>
    <w:rsid w:val="003B2F71"/>
    <w:rsid w:val="003E568F"/>
    <w:rsid w:val="004154F2"/>
    <w:rsid w:val="00420CA4"/>
    <w:rsid w:val="0043085D"/>
    <w:rsid w:val="00432BF7"/>
    <w:rsid w:val="00433436"/>
    <w:rsid w:val="00443663"/>
    <w:rsid w:val="00446074"/>
    <w:rsid w:val="00461529"/>
    <w:rsid w:val="00476369"/>
    <w:rsid w:val="0047793C"/>
    <w:rsid w:val="004871E6"/>
    <w:rsid w:val="004972C2"/>
    <w:rsid w:val="004A0412"/>
    <w:rsid w:val="004A2E98"/>
    <w:rsid w:val="004B050D"/>
    <w:rsid w:val="004F1A9D"/>
    <w:rsid w:val="004F2FC1"/>
    <w:rsid w:val="00507695"/>
    <w:rsid w:val="00515319"/>
    <w:rsid w:val="00515924"/>
    <w:rsid w:val="00526223"/>
    <w:rsid w:val="005300F5"/>
    <w:rsid w:val="00533623"/>
    <w:rsid w:val="005535E4"/>
    <w:rsid w:val="005674B6"/>
    <w:rsid w:val="0058029C"/>
    <w:rsid w:val="005851D1"/>
    <w:rsid w:val="005C5E08"/>
    <w:rsid w:val="005E163B"/>
    <w:rsid w:val="005E3F88"/>
    <w:rsid w:val="005E51EE"/>
    <w:rsid w:val="005F038D"/>
    <w:rsid w:val="00614030"/>
    <w:rsid w:val="00616411"/>
    <w:rsid w:val="006173F2"/>
    <w:rsid w:val="006305FA"/>
    <w:rsid w:val="00643BFF"/>
    <w:rsid w:val="006620C2"/>
    <w:rsid w:val="00681040"/>
    <w:rsid w:val="00681C97"/>
    <w:rsid w:val="00684963"/>
    <w:rsid w:val="00690021"/>
    <w:rsid w:val="006919A9"/>
    <w:rsid w:val="00697719"/>
    <w:rsid w:val="006A3D50"/>
    <w:rsid w:val="006B6567"/>
    <w:rsid w:val="006B6CB8"/>
    <w:rsid w:val="006C19A4"/>
    <w:rsid w:val="006C6370"/>
    <w:rsid w:val="006D101F"/>
    <w:rsid w:val="006D7397"/>
    <w:rsid w:val="006E6092"/>
    <w:rsid w:val="006F7978"/>
    <w:rsid w:val="0072636B"/>
    <w:rsid w:val="00734E38"/>
    <w:rsid w:val="0073612D"/>
    <w:rsid w:val="00770B69"/>
    <w:rsid w:val="00774AA4"/>
    <w:rsid w:val="00786CA1"/>
    <w:rsid w:val="00791FA4"/>
    <w:rsid w:val="007A3178"/>
    <w:rsid w:val="007B2980"/>
    <w:rsid w:val="007C3915"/>
    <w:rsid w:val="007D42C8"/>
    <w:rsid w:val="007E161F"/>
    <w:rsid w:val="00801836"/>
    <w:rsid w:val="0080428A"/>
    <w:rsid w:val="00833F24"/>
    <w:rsid w:val="00833FF5"/>
    <w:rsid w:val="00837C92"/>
    <w:rsid w:val="00860886"/>
    <w:rsid w:val="00874550"/>
    <w:rsid w:val="008801B4"/>
    <w:rsid w:val="00886764"/>
    <w:rsid w:val="008952AD"/>
    <w:rsid w:val="00897D9F"/>
    <w:rsid w:val="008F41CA"/>
    <w:rsid w:val="00915B30"/>
    <w:rsid w:val="0092576C"/>
    <w:rsid w:val="00930125"/>
    <w:rsid w:val="009307F8"/>
    <w:rsid w:val="00933B6B"/>
    <w:rsid w:val="0093714A"/>
    <w:rsid w:val="00946842"/>
    <w:rsid w:val="00960B8A"/>
    <w:rsid w:val="0096305B"/>
    <w:rsid w:val="00964EBF"/>
    <w:rsid w:val="0098030B"/>
    <w:rsid w:val="00987C48"/>
    <w:rsid w:val="009A3FAE"/>
    <w:rsid w:val="009B0188"/>
    <w:rsid w:val="009B4C55"/>
    <w:rsid w:val="009B5746"/>
    <w:rsid w:val="009B6DD5"/>
    <w:rsid w:val="009C0785"/>
    <w:rsid w:val="009C7B7B"/>
    <w:rsid w:val="009E1B8C"/>
    <w:rsid w:val="009F029D"/>
    <w:rsid w:val="009F06F7"/>
    <w:rsid w:val="009F1462"/>
    <w:rsid w:val="00A739EA"/>
    <w:rsid w:val="00A749F5"/>
    <w:rsid w:val="00A77011"/>
    <w:rsid w:val="00A909B9"/>
    <w:rsid w:val="00AA2BF5"/>
    <w:rsid w:val="00AA6E9E"/>
    <w:rsid w:val="00AA7C8D"/>
    <w:rsid w:val="00AB386E"/>
    <w:rsid w:val="00AB3E90"/>
    <w:rsid w:val="00AC715A"/>
    <w:rsid w:val="00AE3351"/>
    <w:rsid w:val="00AE3948"/>
    <w:rsid w:val="00AE3EC6"/>
    <w:rsid w:val="00AF68DD"/>
    <w:rsid w:val="00AF6BFA"/>
    <w:rsid w:val="00B16E53"/>
    <w:rsid w:val="00B20874"/>
    <w:rsid w:val="00B33732"/>
    <w:rsid w:val="00B439E1"/>
    <w:rsid w:val="00B43E45"/>
    <w:rsid w:val="00B55283"/>
    <w:rsid w:val="00B64350"/>
    <w:rsid w:val="00B64AF9"/>
    <w:rsid w:val="00B6720D"/>
    <w:rsid w:val="00B94E28"/>
    <w:rsid w:val="00BA1A2D"/>
    <w:rsid w:val="00BA2B65"/>
    <w:rsid w:val="00BA3477"/>
    <w:rsid w:val="00BB0CAC"/>
    <w:rsid w:val="00BC1617"/>
    <w:rsid w:val="00BC27B8"/>
    <w:rsid w:val="00BD77B3"/>
    <w:rsid w:val="00BF0EC3"/>
    <w:rsid w:val="00BF1211"/>
    <w:rsid w:val="00BF1AC3"/>
    <w:rsid w:val="00C015B0"/>
    <w:rsid w:val="00C103C7"/>
    <w:rsid w:val="00C12D5C"/>
    <w:rsid w:val="00C13941"/>
    <w:rsid w:val="00C13F88"/>
    <w:rsid w:val="00C23144"/>
    <w:rsid w:val="00C50D94"/>
    <w:rsid w:val="00C56A88"/>
    <w:rsid w:val="00C56B87"/>
    <w:rsid w:val="00C57B51"/>
    <w:rsid w:val="00C57BAE"/>
    <w:rsid w:val="00C6202F"/>
    <w:rsid w:val="00C818CD"/>
    <w:rsid w:val="00CA6AD4"/>
    <w:rsid w:val="00CC454E"/>
    <w:rsid w:val="00CE6039"/>
    <w:rsid w:val="00CE63DE"/>
    <w:rsid w:val="00CF59F8"/>
    <w:rsid w:val="00D03A55"/>
    <w:rsid w:val="00D61F86"/>
    <w:rsid w:val="00D62CAC"/>
    <w:rsid w:val="00D6607A"/>
    <w:rsid w:val="00D66ED6"/>
    <w:rsid w:val="00D761EC"/>
    <w:rsid w:val="00D825A2"/>
    <w:rsid w:val="00DA05CF"/>
    <w:rsid w:val="00DA22A4"/>
    <w:rsid w:val="00DA55DE"/>
    <w:rsid w:val="00DA7D88"/>
    <w:rsid w:val="00DB0A4C"/>
    <w:rsid w:val="00DC278E"/>
    <w:rsid w:val="00DE4A89"/>
    <w:rsid w:val="00DF714A"/>
    <w:rsid w:val="00E03D59"/>
    <w:rsid w:val="00E12D6B"/>
    <w:rsid w:val="00E145EF"/>
    <w:rsid w:val="00E1656B"/>
    <w:rsid w:val="00E2055D"/>
    <w:rsid w:val="00E21039"/>
    <w:rsid w:val="00E36567"/>
    <w:rsid w:val="00E638B3"/>
    <w:rsid w:val="00E704D2"/>
    <w:rsid w:val="00E71A8E"/>
    <w:rsid w:val="00E72A53"/>
    <w:rsid w:val="00E84A65"/>
    <w:rsid w:val="00E850C1"/>
    <w:rsid w:val="00E96ECD"/>
    <w:rsid w:val="00EA0F04"/>
    <w:rsid w:val="00EC30A2"/>
    <w:rsid w:val="00EC61C4"/>
    <w:rsid w:val="00ED6F6F"/>
    <w:rsid w:val="00EE0C83"/>
    <w:rsid w:val="00EE5A71"/>
    <w:rsid w:val="00F01912"/>
    <w:rsid w:val="00F103F7"/>
    <w:rsid w:val="00F356FF"/>
    <w:rsid w:val="00F361BB"/>
    <w:rsid w:val="00F41DA2"/>
    <w:rsid w:val="00F4629F"/>
    <w:rsid w:val="00F60687"/>
    <w:rsid w:val="00F634FA"/>
    <w:rsid w:val="00F63D0F"/>
    <w:rsid w:val="00F655D9"/>
    <w:rsid w:val="00F969DA"/>
    <w:rsid w:val="00FA205E"/>
    <w:rsid w:val="00FA318C"/>
    <w:rsid w:val="00FB208D"/>
    <w:rsid w:val="00FC12E5"/>
    <w:rsid w:val="00FC48D6"/>
    <w:rsid w:val="00FC7878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E2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C0785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6">
    <w:name w:val="heading 6"/>
    <w:basedOn w:val="a"/>
    <w:next w:val="a"/>
    <w:link w:val="60"/>
    <w:qFormat/>
    <w:rsid w:val="009C0785"/>
    <w:pPr>
      <w:keepNext/>
      <w:jc w:val="center"/>
      <w:outlineLvl w:val="5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9C0785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A65"/>
    <w:rPr>
      <w:b/>
      <w:bCs/>
    </w:rPr>
  </w:style>
  <w:style w:type="table" w:styleId="a5">
    <w:name w:val="Table Grid"/>
    <w:basedOn w:val="a1"/>
    <w:rsid w:val="00E72A5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F68DD"/>
    <w:pPr>
      <w:spacing w:before="100" w:beforeAutospacing="1" w:after="100" w:afterAutospacing="1"/>
    </w:pPr>
  </w:style>
  <w:style w:type="paragraph" w:styleId="a7">
    <w:name w:val="Body Text Indent"/>
    <w:basedOn w:val="a"/>
    <w:rsid w:val="001F2BEF"/>
    <w:pPr>
      <w:spacing w:after="120"/>
      <w:ind w:left="283"/>
    </w:pPr>
  </w:style>
  <w:style w:type="paragraph" w:styleId="21">
    <w:name w:val="Body Text Indent 2"/>
    <w:basedOn w:val="a"/>
    <w:link w:val="22"/>
    <w:rsid w:val="008018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01836"/>
    <w:rPr>
      <w:sz w:val="24"/>
      <w:szCs w:val="24"/>
      <w:lang w:val="ru-RU" w:eastAsia="ru-RU" w:bidi="ar-SA"/>
    </w:rPr>
  </w:style>
  <w:style w:type="character" w:styleId="a8">
    <w:name w:val="Hyperlink"/>
    <w:rsid w:val="00DA7D88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323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323A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74A0"/>
    <w:pPr>
      <w:spacing w:after="200" w:line="312" w:lineRule="auto"/>
      <w:ind w:left="720"/>
      <w:contextualSpacing/>
    </w:pPr>
    <w:rPr>
      <w:rFonts w:ascii="Arial" w:eastAsiaTheme="minorHAnsi" w:hAnsi="Arial" w:cs="Arial"/>
      <w:color w:val="474747"/>
      <w:szCs w:val="18"/>
      <w:lang w:eastAsia="en-US"/>
    </w:rPr>
  </w:style>
  <w:style w:type="paragraph" w:styleId="ac">
    <w:name w:val="header"/>
    <w:basedOn w:val="a"/>
    <w:link w:val="ad"/>
    <w:rsid w:val="004F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F2FC1"/>
    <w:rPr>
      <w:sz w:val="24"/>
      <w:szCs w:val="24"/>
    </w:rPr>
  </w:style>
  <w:style w:type="paragraph" w:styleId="ae">
    <w:name w:val="footer"/>
    <w:basedOn w:val="a"/>
    <w:link w:val="af"/>
    <w:uiPriority w:val="99"/>
    <w:rsid w:val="004F2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FC1"/>
    <w:rPr>
      <w:sz w:val="24"/>
      <w:szCs w:val="24"/>
    </w:rPr>
  </w:style>
  <w:style w:type="paragraph" w:styleId="af0">
    <w:name w:val="footnote text"/>
    <w:basedOn w:val="a"/>
    <w:link w:val="af1"/>
    <w:rsid w:val="0050769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07695"/>
  </w:style>
  <w:style w:type="character" w:styleId="af2">
    <w:name w:val="footnote reference"/>
    <w:basedOn w:val="a0"/>
    <w:rsid w:val="00507695"/>
    <w:rPr>
      <w:vertAlign w:val="superscript"/>
    </w:rPr>
  </w:style>
  <w:style w:type="character" w:customStyle="1" w:styleId="af3">
    <w:name w:val="Основной текст_"/>
    <w:link w:val="1"/>
    <w:locked/>
    <w:rsid w:val="00F41DA2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3"/>
    <w:rsid w:val="00F41DA2"/>
    <w:pPr>
      <w:shd w:val="clear" w:color="auto" w:fill="FFFFFF"/>
      <w:spacing w:before="300" w:after="480" w:line="240" w:lineRule="exact"/>
      <w:ind w:hanging="340"/>
    </w:pPr>
    <w:rPr>
      <w:sz w:val="22"/>
      <w:szCs w:val="22"/>
    </w:rPr>
  </w:style>
  <w:style w:type="character" w:customStyle="1" w:styleId="31">
    <w:name w:val="Основной текст (3)_"/>
    <w:link w:val="32"/>
    <w:locked/>
    <w:rsid w:val="00F41DA2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41DA2"/>
    <w:pPr>
      <w:shd w:val="clear" w:color="auto" w:fill="FFFFFF"/>
      <w:spacing w:line="250" w:lineRule="exact"/>
      <w:ind w:hanging="300"/>
      <w:jc w:val="both"/>
    </w:pPr>
    <w:rPr>
      <w:sz w:val="22"/>
      <w:szCs w:val="22"/>
    </w:rPr>
  </w:style>
  <w:style w:type="character" w:customStyle="1" w:styleId="af4">
    <w:name w:val="Основной текст +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3">
    <w:name w:val="Основной текст (2)_"/>
    <w:link w:val="24"/>
    <w:locked/>
    <w:rsid w:val="00BA1A2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A1A2D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</w:rPr>
  </w:style>
  <w:style w:type="character" w:customStyle="1" w:styleId="34">
    <w:name w:val="Заголовок №3_"/>
    <w:link w:val="35"/>
    <w:locked/>
    <w:rsid w:val="006F7978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5">
    <w:name w:val="Заголовок №3"/>
    <w:basedOn w:val="a"/>
    <w:link w:val="34"/>
    <w:rsid w:val="006F7978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</w:rPr>
  </w:style>
  <w:style w:type="character" w:customStyle="1" w:styleId="30">
    <w:name w:val="Заголовок 3 Знак"/>
    <w:basedOn w:val="a0"/>
    <w:link w:val="3"/>
    <w:rsid w:val="009C0785"/>
    <w:rPr>
      <w:rFonts w:ascii="Verdana" w:hAnsi="Verdana"/>
      <w:b/>
      <w:bCs/>
      <w:color w:val="00006C"/>
      <w:sz w:val="25"/>
      <w:szCs w:val="25"/>
    </w:rPr>
  </w:style>
  <w:style w:type="character" w:customStyle="1" w:styleId="60">
    <w:name w:val="Заголовок 6 Знак"/>
    <w:basedOn w:val="a0"/>
    <w:link w:val="6"/>
    <w:rsid w:val="009C0785"/>
    <w:rPr>
      <w:b/>
      <w:bCs/>
      <w:szCs w:val="24"/>
    </w:rPr>
  </w:style>
  <w:style w:type="character" w:customStyle="1" w:styleId="80">
    <w:name w:val="Заголовок 8 Знак"/>
    <w:basedOn w:val="a0"/>
    <w:link w:val="8"/>
    <w:rsid w:val="009C0785"/>
    <w:rPr>
      <w:b/>
      <w:sz w:val="24"/>
      <w:szCs w:val="24"/>
    </w:rPr>
  </w:style>
  <w:style w:type="character" w:customStyle="1" w:styleId="small1">
    <w:name w:val="small1"/>
    <w:rsid w:val="009C0785"/>
    <w:rPr>
      <w:color w:val="C1D885"/>
      <w:sz w:val="22"/>
      <w:szCs w:val="22"/>
    </w:rPr>
  </w:style>
  <w:style w:type="character" w:styleId="af5">
    <w:name w:val="Strong"/>
    <w:qFormat/>
    <w:rsid w:val="009C0785"/>
    <w:rPr>
      <w:b/>
      <w:bCs/>
    </w:rPr>
  </w:style>
  <w:style w:type="character" w:styleId="af6">
    <w:name w:val="Emphasis"/>
    <w:qFormat/>
    <w:rsid w:val="009C0785"/>
    <w:rPr>
      <w:i/>
      <w:iCs/>
    </w:rPr>
  </w:style>
  <w:style w:type="character" w:customStyle="1" w:styleId="a4">
    <w:name w:val="Основной текст Знак"/>
    <w:link w:val="a3"/>
    <w:rsid w:val="009C0785"/>
    <w:rPr>
      <w:b/>
      <w:bCs/>
      <w:sz w:val="24"/>
      <w:szCs w:val="24"/>
    </w:rPr>
  </w:style>
  <w:style w:type="paragraph" w:styleId="af7">
    <w:name w:val="No Spacing"/>
    <w:qFormat/>
    <w:rsid w:val="009C0785"/>
    <w:rPr>
      <w:rFonts w:ascii="Calibri" w:hAnsi="Calibri"/>
      <w:sz w:val="22"/>
      <w:szCs w:val="22"/>
    </w:rPr>
  </w:style>
  <w:style w:type="paragraph" w:styleId="af8">
    <w:name w:val="Plain Text"/>
    <w:basedOn w:val="a"/>
    <w:link w:val="af9"/>
    <w:rsid w:val="009C078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9C0785"/>
    <w:rPr>
      <w:rFonts w:ascii="Courier New" w:hAnsi="Courier New"/>
    </w:rPr>
  </w:style>
  <w:style w:type="paragraph" w:customStyle="1" w:styleId="10">
    <w:name w:val="Обычный1"/>
    <w:rsid w:val="009C0785"/>
  </w:style>
  <w:style w:type="paragraph" w:customStyle="1" w:styleId="11">
    <w:name w:val="Стиль1"/>
    <w:rsid w:val="009C0785"/>
    <w:pPr>
      <w:spacing w:line="360" w:lineRule="auto"/>
      <w:ind w:firstLine="720"/>
      <w:jc w:val="both"/>
    </w:pPr>
    <w:rPr>
      <w:sz w:val="24"/>
    </w:rPr>
  </w:style>
  <w:style w:type="character" w:styleId="afa">
    <w:name w:val="FollowedHyperlink"/>
    <w:rsid w:val="009C0785"/>
    <w:rPr>
      <w:color w:val="800080"/>
      <w:u w:val="single"/>
    </w:rPr>
  </w:style>
  <w:style w:type="paragraph" w:styleId="HTML">
    <w:name w:val="HTML Preformatted"/>
    <w:basedOn w:val="a"/>
    <w:link w:val="HTML0"/>
    <w:rsid w:val="009C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785"/>
    <w:rPr>
      <w:rFonts w:ascii="Courier New" w:hAnsi="Courier New"/>
    </w:rPr>
  </w:style>
  <w:style w:type="paragraph" w:customStyle="1" w:styleId="25">
    <w:name w:val="Обычный2"/>
    <w:rsid w:val="00E36567"/>
  </w:style>
  <w:style w:type="paragraph" w:customStyle="1" w:styleId="210">
    <w:name w:val="Основной текст с отступом 21"/>
    <w:basedOn w:val="a"/>
    <w:rsid w:val="000E2CCC"/>
    <w:pPr>
      <w:suppressAutoHyphens/>
      <w:spacing w:after="120" w:line="480" w:lineRule="auto"/>
      <w:ind w:left="283" w:firstLine="709"/>
    </w:pPr>
    <w:rPr>
      <w:szCs w:val="20"/>
      <w:lang w:eastAsia="ar-SA"/>
    </w:rPr>
  </w:style>
  <w:style w:type="paragraph" w:customStyle="1" w:styleId="FR2">
    <w:name w:val="FR2"/>
    <w:rsid w:val="000E2CCC"/>
    <w:pPr>
      <w:widowControl w:val="0"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E2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Основной текст с отступом 31"/>
    <w:basedOn w:val="a"/>
    <w:rsid w:val="000E2CCC"/>
    <w:pPr>
      <w:suppressAutoHyphens/>
      <w:spacing w:after="120"/>
      <w:ind w:left="283" w:firstLine="709"/>
    </w:pPr>
    <w:rPr>
      <w:sz w:val="16"/>
      <w:szCs w:val="16"/>
      <w:lang w:eastAsia="ar-SA"/>
    </w:rPr>
  </w:style>
  <w:style w:type="paragraph" w:customStyle="1" w:styleId="c2">
    <w:name w:val="c2"/>
    <w:basedOn w:val="a"/>
    <w:rsid w:val="000E2CCC"/>
    <w:pPr>
      <w:spacing w:before="100" w:beforeAutospacing="1" w:after="100" w:afterAutospacing="1"/>
    </w:pPr>
  </w:style>
  <w:style w:type="character" w:customStyle="1" w:styleId="c1">
    <w:name w:val="c1"/>
    <w:basedOn w:val="a0"/>
    <w:rsid w:val="000E2CCC"/>
  </w:style>
  <w:style w:type="character" w:customStyle="1" w:styleId="apple-converted-space">
    <w:name w:val="apple-converted-space"/>
    <w:basedOn w:val="a0"/>
    <w:rsid w:val="000E2CCC"/>
  </w:style>
  <w:style w:type="character" w:customStyle="1" w:styleId="125pt">
    <w:name w:val="Основной текст + 12;5 pt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ahoma11pt">
    <w:name w:val="Основной текст + Tahoma;11 pt"/>
    <w:basedOn w:val="af3"/>
    <w:rsid w:val="000E2CC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165pt">
    <w:name w:val="Основной текст + 16;5 pt;Полужирный"/>
    <w:basedOn w:val="af3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pt">
    <w:name w:val="Основной текст + 4 pt;Курсив"/>
    <w:basedOn w:val="af3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rdiaUPC195pt">
    <w:name w:val="Основной текст + CordiaUPC;19;5 pt;Полужирный;Курсив"/>
    <w:basedOn w:val="af3"/>
    <w:rsid w:val="000E2CCC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afb">
    <w:name w:val="Основной текст + Курсив"/>
    <w:basedOn w:val="af3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7pt">
    <w:name w:val="Основной текст + 7 pt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0E2CCC"/>
    <w:rPr>
      <w:b/>
      <w:bCs/>
      <w:sz w:val="45"/>
      <w:szCs w:val="45"/>
      <w:shd w:val="clear" w:color="auto" w:fill="FFFFFF"/>
    </w:rPr>
  </w:style>
  <w:style w:type="character" w:customStyle="1" w:styleId="36">
    <w:name w:val="Основной текст (3) + Полужирный"/>
    <w:basedOn w:val="31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6">
    <w:name w:val="Заголовок №2_"/>
    <w:basedOn w:val="a0"/>
    <w:link w:val="27"/>
    <w:rsid w:val="000E2CCC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CCC"/>
    <w:rPr>
      <w:i/>
      <w:iCs/>
      <w:sz w:val="23"/>
      <w:szCs w:val="23"/>
      <w:shd w:val="clear" w:color="auto" w:fill="FFFFFF"/>
    </w:rPr>
  </w:style>
  <w:style w:type="character" w:customStyle="1" w:styleId="afc">
    <w:name w:val="Колонтитул_"/>
    <w:basedOn w:val="a0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d">
    <w:name w:val="Колонтитул"/>
    <w:basedOn w:val="afc"/>
    <w:rsid w:val="000E2CCC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2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7">
    <w:name w:val="Основной текст3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1">
    <w:name w:val="Основной текст4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2">
    <w:name w:val="Заголовок №1_"/>
    <w:basedOn w:val="a0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Заголовок №1"/>
    <w:basedOn w:val="12"/>
    <w:rsid w:val="000E2CCC"/>
    <w:rPr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 + Не курсив"/>
    <w:basedOn w:val="5"/>
    <w:rsid w:val="000E2CCC"/>
    <w:rPr>
      <w:color w:val="000000"/>
      <w:spacing w:val="0"/>
      <w:w w:val="100"/>
      <w:position w:val="0"/>
      <w:lang w:val="ru-RU"/>
    </w:rPr>
  </w:style>
  <w:style w:type="character" w:customStyle="1" w:styleId="afe">
    <w:name w:val="Подпись к таблице_"/>
    <w:basedOn w:val="a0"/>
    <w:link w:val="aff"/>
    <w:rsid w:val="000E2CCC"/>
    <w:rPr>
      <w:sz w:val="23"/>
      <w:szCs w:val="23"/>
      <w:shd w:val="clear" w:color="auto" w:fill="FFFFFF"/>
    </w:rPr>
  </w:style>
  <w:style w:type="paragraph" w:customStyle="1" w:styleId="52">
    <w:name w:val="Основной текст5"/>
    <w:basedOn w:val="a"/>
    <w:rsid w:val="000E2CCC"/>
    <w:pPr>
      <w:widowControl w:val="0"/>
      <w:shd w:val="clear" w:color="auto" w:fill="FFFFFF"/>
      <w:spacing w:after="360" w:line="0" w:lineRule="atLeast"/>
      <w:ind w:hanging="1000"/>
      <w:jc w:val="center"/>
    </w:pPr>
    <w:rPr>
      <w:color w:val="000000"/>
      <w:sz w:val="23"/>
      <w:szCs w:val="23"/>
    </w:rPr>
  </w:style>
  <w:style w:type="paragraph" w:customStyle="1" w:styleId="40">
    <w:name w:val="Основной текст (4)"/>
    <w:basedOn w:val="a"/>
    <w:link w:val="4"/>
    <w:rsid w:val="000E2CCC"/>
    <w:pPr>
      <w:widowControl w:val="0"/>
      <w:shd w:val="clear" w:color="auto" w:fill="FFFFFF"/>
      <w:spacing w:line="546" w:lineRule="exact"/>
      <w:jc w:val="center"/>
    </w:pPr>
    <w:rPr>
      <w:b/>
      <w:bCs/>
      <w:sz w:val="45"/>
      <w:szCs w:val="45"/>
    </w:rPr>
  </w:style>
  <w:style w:type="paragraph" w:customStyle="1" w:styleId="27">
    <w:name w:val="Заголовок №2"/>
    <w:basedOn w:val="a"/>
    <w:link w:val="26"/>
    <w:rsid w:val="000E2CCC"/>
    <w:pPr>
      <w:widowControl w:val="0"/>
      <w:shd w:val="clear" w:color="auto" w:fill="FFFFFF"/>
      <w:spacing w:before="240" w:line="288" w:lineRule="exact"/>
      <w:outlineLvl w:val="1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0E2CCC"/>
    <w:pPr>
      <w:widowControl w:val="0"/>
      <w:shd w:val="clear" w:color="auto" w:fill="FFFFFF"/>
      <w:spacing w:line="283" w:lineRule="exact"/>
      <w:jc w:val="both"/>
    </w:pPr>
    <w:rPr>
      <w:i/>
      <w:iCs/>
      <w:sz w:val="23"/>
      <w:szCs w:val="23"/>
    </w:rPr>
  </w:style>
  <w:style w:type="paragraph" w:customStyle="1" w:styleId="aff">
    <w:name w:val="Подпись к таблице"/>
    <w:basedOn w:val="a"/>
    <w:link w:val="afe"/>
    <w:rsid w:val="000E2CCC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FontStyle49">
    <w:name w:val="Font Style49"/>
    <w:basedOn w:val="a0"/>
    <w:rsid w:val="00EC61C4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EC61C4"/>
    <w:pPr>
      <w:widowControl w:val="0"/>
      <w:suppressAutoHyphens/>
      <w:autoSpaceDE w:val="0"/>
      <w:spacing w:line="211" w:lineRule="exact"/>
      <w:ind w:firstLine="302"/>
      <w:jc w:val="both"/>
    </w:pPr>
    <w:rPr>
      <w:rFonts w:ascii="Trebuchet MS" w:hAnsi="Trebuchet MS"/>
      <w:lang w:eastAsia="ar-SA"/>
    </w:rPr>
  </w:style>
  <w:style w:type="character" w:customStyle="1" w:styleId="aff0">
    <w:name w:val="Сноска_"/>
    <w:basedOn w:val="a0"/>
    <w:link w:val="aff1"/>
    <w:rsid w:val="00734E38"/>
    <w:rPr>
      <w:b/>
      <w:bCs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3"/>
    <w:rsid w:val="00734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 + Не курсив"/>
    <w:basedOn w:val="4"/>
    <w:rsid w:val="00734E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2">
    <w:name w:val="Основной текст + Полужирный;Курсив"/>
    <w:basedOn w:val="af3"/>
    <w:rsid w:val="00734E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3">
    <w:name w:val="Основной текст (5) + Не полужирный;Не курсив"/>
    <w:basedOn w:val="5"/>
    <w:rsid w:val="00734E38"/>
    <w:rPr>
      <w:rFonts w:ascii="Times New Roman" w:eastAsia="Times New Roman" w:hAnsi="Times New Roman" w:cs="Times New Roman"/>
      <w:b/>
      <w:b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Exact">
    <w:name w:val="Основной текст (6) Exact"/>
    <w:basedOn w:val="a0"/>
    <w:rsid w:val="00734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60ptExact">
    <w:name w:val="Основной текст (6) + Не полужирный;Курсив;Интервал 0 pt Exact"/>
    <w:basedOn w:val="61"/>
    <w:rsid w:val="00734E38"/>
    <w:rPr>
      <w:i/>
      <w:iCs/>
      <w:spacing w:val="1"/>
      <w:sz w:val="17"/>
      <w:szCs w:val="17"/>
    </w:rPr>
  </w:style>
  <w:style w:type="character" w:customStyle="1" w:styleId="9pt">
    <w:name w:val="Основной текст + 9 pt;Полужирный"/>
    <w:basedOn w:val="af3"/>
    <w:rsid w:val="00734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;Курсив"/>
    <w:basedOn w:val="af3"/>
    <w:rsid w:val="00734E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">
    <w:name w:val="Основной текст + 8;5 pt"/>
    <w:basedOn w:val="af3"/>
    <w:rsid w:val="00734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20">
    <w:name w:val="Заголовок №1 (2)_"/>
    <w:basedOn w:val="a0"/>
    <w:link w:val="121"/>
    <w:rsid w:val="00734E38"/>
    <w:rPr>
      <w:b/>
      <w:bCs/>
      <w:sz w:val="31"/>
      <w:szCs w:val="31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734E38"/>
    <w:rPr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rsid w:val="00734E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 + Полужирный;Не курсив"/>
    <w:basedOn w:val="7"/>
    <w:rsid w:val="00734E38"/>
    <w:rPr>
      <w:b/>
      <w:bCs/>
      <w:color w:val="000000"/>
      <w:spacing w:val="0"/>
      <w:w w:val="100"/>
      <w:position w:val="0"/>
      <w:lang w:val="ru-RU"/>
    </w:rPr>
  </w:style>
  <w:style w:type="character" w:customStyle="1" w:styleId="63">
    <w:name w:val="Основной текст (6) + Не полужирный;Курсив"/>
    <w:basedOn w:val="61"/>
    <w:rsid w:val="00734E38"/>
    <w:rPr>
      <w:i/>
      <w:iCs/>
      <w:color w:val="000000"/>
      <w:spacing w:val="0"/>
      <w:w w:val="100"/>
      <w:position w:val="0"/>
      <w:lang w:val="ru-RU"/>
    </w:rPr>
  </w:style>
  <w:style w:type="character" w:customStyle="1" w:styleId="61pt">
    <w:name w:val="Основной текст (6) + Интервал 1 pt"/>
    <w:basedOn w:val="61"/>
    <w:rsid w:val="00734E38"/>
    <w:rPr>
      <w:color w:val="000000"/>
      <w:spacing w:val="20"/>
      <w:w w:val="100"/>
      <w:position w:val="0"/>
      <w:lang w:val="ru-RU"/>
    </w:rPr>
  </w:style>
  <w:style w:type="character" w:customStyle="1" w:styleId="71">
    <w:name w:val="Основной текст (7)"/>
    <w:basedOn w:val="7"/>
    <w:rsid w:val="00734E38"/>
    <w:rPr>
      <w:color w:val="000000"/>
      <w:spacing w:val="0"/>
      <w:w w:val="100"/>
      <w:position w:val="0"/>
      <w:u w:val="single"/>
      <w:lang w:val="ru-RU"/>
    </w:rPr>
  </w:style>
  <w:style w:type="paragraph" w:customStyle="1" w:styleId="aff1">
    <w:name w:val="Сноска"/>
    <w:basedOn w:val="a"/>
    <w:link w:val="aff0"/>
    <w:rsid w:val="00734E38"/>
    <w:pPr>
      <w:widowControl w:val="0"/>
      <w:shd w:val="clear" w:color="auto" w:fill="FFFFFF"/>
      <w:spacing w:after="60" w:line="0" w:lineRule="atLeast"/>
      <w:jc w:val="both"/>
    </w:pPr>
    <w:rPr>
      <w:b/>
      <w:bCs/>
      <w:sz w:val="18"/>
      <w:szCs w:val="18"/>
    </w:rPr>
  </w:style>
  <w:style w:type="paragraph" w:customStyle="1" w:styleId="62">
    <w:name w:val="Основной текст (6)"/>
    <w:basedOn w:val="a"/>
    <w:link w:val="61"/>
    <w:rsid w:val="00734E38"/>
    <w:pPr>
      <w:widowControl w:val="0"/>
      <w:shd w:val="clear" w:color="auto" w:fill="FFFFFF"/>
      <w:spacing w:before="240" w:after="240" w:line="254" w:lineRule="exact"/>
      <w:jc w:val="center"/>
    </w:pPr>
    <w:rPr>
      <w:b/>
      <w:bCs/>
      <w:sz w:val="18"/>
      <w:szCs w:val="18"/>
    </w:rPr>
  </w:style>
  <w:style w:type="paragraph" w:customStyle="1" w:styleId="121">
    <w:name w:val="Заголовок №1 (2)"/>
    <w:basedOn w:val="a"/>
    <w:link w:val="120"/>
    <w:rsid w:val="00734E38"/>
    <w:pPr>
      <w:widowControl w:val="0"/>
      <w:shd w:val="clear" w:color="auto" w:fill="FFFFFF"/>
      <w:spacing w:before="3600" w:after="420" w:line="0" w:lineRule="atLeast"/>
      <w:outlineLvl w:val="0"/>
    </w:pPr>
    <w:rPr>
      <w:b/>
      <w:bCs/>
      <w:sz w:val="31"/>
      <w:szCs w:val="31"/>
    </w:rPr>
  </w:style>
  <w:style w:type="numbering" w:customStyle="1" w:styleId="14">
    <w:name w:val="Нет списка1"/>
    <w:next w:val="a2"/>
    <w:uiPriority w:val="99"/>
    <w:semiHidden/>
    <w:unhideWhenUsed/>
    <w:rsid w:val="00023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597E-5DE8-444D-8043-F9EB1EF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7059</Words>
  <Characters>40242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47207</CharactersWithSpaces>
  <SharedDoc>false</SharedDoc>
  <HLinks>
    <vt:vector size="96" baseType="variant">
      <vt:variant>
        <vt:i4>589905</vt:i4>
      </vt:variant>
      <vt:variant>
        <vt:i4>45</vt:i4>
      </vt:variant>
      <vt:variant>
        <vt:i4>0</vt:i4>
      </vt:variant>
      <vt:variant>
        <vt:i4>5</vt:i4>
      </vt:variant>
      <vt:variant>
        <vt:lpwstr>../2013 раб пр/ЭОР колл/гр ф-и у=ах в кв.zip</vt:lpwstr>
      </vt:variant>
      <vt:variant>
        <vt:lpwstr/>
      </vt:variant>
      <vt:variant>
        <vt:i4>74776603</vt:i4>
      </vt:variant>
      <vt:variant>
        <vt:i4>42</vt:i4>
      </vt:variant>
      <vt:variant>
        <vt:i4>0</vt:i4>
      </vt:variant>
      <vt:variant>
        <vt:i4>5</vt:i4>
      </vt:variant>
      <vt:variant>
        <vt:lpwstr>../2013 раб пр/ЭОР колл/график ф-и у=х в кв.zip</vt:lpwstr>
      </vt:variant>
      <vt:variant>
        <vt:lpwstr/>
      </vt:variant>
      <vt:variant>
        <vt:i4>4195377</vt:i4>
      </vt:variant>
      <vt:variant>
        <vt:i4>39</vt:i4>
      </vt:variant>
      <vt:variant>
        <vt:i4>0</vt:i4>
      </vt:variant>
      <vt:variant>
        <vt:i4>5</vt:i4>
      </vt:variant>
      <vt:variant>
        <vt:lpwstr>../2013 раб пр/ЭОР колл/тождества.zip</vt:lpwstr>
      </vt:variant>
      <vt:variant>
        <vt:lpwstr/>
      </vt:variant>
      <vt:variant>
        <vt:i4>5439588</vt:i4>
      </vt:variant>
      <vt:variant>
        <vt:i4>36</vt:i4>
      </vt:variant>
      <vt:variant>
        <vt:i4>0</vt:i4>
      </vt:variant>
      <vt:variant>
        <vt:i4>5</vt:i4>
      </vt:variant>
      <vt:variant>
        <vt:lpwstr>../2013 раб пр/ЭОР колл/разлож на множ сам раб.zip</vt:lpwstr>
      </vt:variant>
      <vt:variant>
        <vt:lpwstr/>
      </vt:variant>
      <vt:variant>
        <vt:i4>67633164</vt:i4>
      </vt:variant>
      <vt:variant>
        <vt:i4>33</vt:i4>
      </vt:variant>
      <vt:variant>
        <vt:i4>0</vt:i4>
      </vt:variant>
      <vt:variant>
        <vt:i4>5</vt:i4>
      </vt:variant>
      <vt:variant>
        <vt:lpwstr>../2013 раб пр/ЭОР колл/полный квадрат тест.zip</vt:lpwstr>
      </vt:variant>
      <vt:variant>
        <vt:lpwstr/>
      </vt:variant>
      <vt:variant>
        <vt:i4>71959554</vt:i4>
      </vt:variant>
      <vt:variant>
        <vt:i4>30</vt:i4>
      </vt:variant>
      <vt:variant>
        <vt:i4>0</vt:i4>
      </vt:variant>
      <vt:variant>
        <vt:i4>5</vt:i4>
      </vt:variant>
      <vt:variant>
        <vt:lpwstr>../2013 раб пр/ЭОР колл/квадрат суммы тест.zip</vt:lpwstr>
      </vt:variant>
      <vt:variant>
        <vt:lpwstr/>
      </vt:variant>
      <vt:variant>
        <vt:i4>72942658</vt:i4>
      </vt:variant>
      <vt:variant>
        <vt:i4>27</vt:i4>
      </vt:variant>
      <vt:variant>
        <vt:i4>0</vt:i4>
      </vt:variant>
      <vt:variant>
        <vt:i4>5</vt:i4>
      </vt:variant>
      <vt:variant>
        <vt:lpwstr>../2013 раб пр/ЭОР колл/умнож многочленов.zip</vt:lpwstr>
      </vt:variant>
      <vt:variant>
        <vt:lpwstr/>
      </vt:variant>
      <vt:variant>
        <vt:i4>8258601</vt:i4>
      </vt:variant>
      <vt:variant>
        <vt:i4>24</vt:i4>
      </vt:variant>
      <vt:variant>
        <vt:i4>0</vt:i4>
      </vt:variant>
      <vt:variant>
        <vt:i4>5</vt:i4>
      </vt:variant>
      <vt:variant>
        <vt:lpwstr>../2013 раб пр/ЭОР колл/слож многочл.zip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../2013 раб пр/ЭОР колл/ст вид одночлена.zip</vt:lpwstr>
      </vt:variant>
      <vt:variant>
        <vt:lpwstr/>
      </vt:variant>
      <vt:variant>
        <vt:i4>525394</vt:i4>
      </vt:variant>
      <vt:variant>
        <vt:i4>18</vt:i4>
      </vt:variant>
      <vt:variant>
        <vt:i4>0</vt:i4>
      </vt:variant>
      <vt:variant>
        <vt:i4>5</vt:i4>
      </vt:variant>
      <vt:variant>
        <vt:lpwstr>../2013 раб пр/ЭОР колл/дейст со степен тест.zip</vt:lpwstr>
      </vt:variant>
      <vt:variant>
        <vt:lpwstr/>
      </vt:variant>
      <vt:variant>
        <vt:i4>2098183</vt:i4>
      </vt:variant>
      <vt:variant>
        <vt:i4>15</vt:i4>
      </vt:variant>
      <vt:variant>
        <vt:i4>0</vt:i4>
      </vt:variant>
      <vt:variant>
        <vt:i4>5</vt:i4>
      </vt:variant>
      <vt:variant>
        <vt:lpwstr>../2013 раб пр/ЭОР колл/метод сложения.zip</vt:lpwstr>
      </vt:variant>
      <vt:variant>
        <vt:lpwstr/>
      </vt:variant>
      <vt:variant>
        <vt:i4>72942646</vt:i4>
      </vt:variant>
      <vt:variant>
        <vt:i4>12</vt:i4>
      </vt:variant>
      <vt:variant>
        <vt:i4>0</vt:i4>
      </vt:variant>
      <vt:variant>
        <vt:i4>5</vt:i4>
      </vt:variant>
      <vt:variant>
        <vt:lpwstr>../2013 раб пр/ЭОР колл/метод подстановки.zip</vt:lpwstr>
      </vt:variant>
      <vt:variant>
        <vt:lpwstr/>
      </vt:variant>
      <vt:variant>
        <vt:i4>590893</vt:i4>
      </vt:variant>
      <vt:variant>
        <vt:i4>9</vt:i4>
      </vt:variant>
      <vt:variant>
        <vt:i4>0</vt:i4>
      </vt:variant>
      <vt:variant>
        <vt:i4>5</vt:i4>
      </vt:variant>
      <vt:variant>
        <vt:lpwstr>../2013 раб пр/ЭОР колл/линейные сичтемы.zip</vt:lpwstr>
      </vt:variant>
      <vt:variant>
        <vt:lpwstr/>
      </vt:variant>
      <vt:variant>
        <vt:i4>3277874</vt:i4>
      </vt:variant>
      <vt:variant>
        <vt:i4>6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3277874</vt:i4>
      </vt:variant>
      <vt:variant>
        <vt:i4>3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75300988</vt:i4>
      </vt:variant>
      <vt:variant>
        <vt:i4>0</vt:i4>
      </vt:variant>
      <vt:variant>
        <vt:i4>0</vt:i4>
      </vt:variant>
      <vt:variant>
        <vt:i4>5</vt:i4>
      </vt:variant>
      <vt:variant>
        <vt:lpwstr>../2013 раб пр/ЭОР колл/числовые рав-ва.zip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LEN9V9</cp:lastModifiedBy>
  <cp:revision>4</cp:revision>
  <cp:lastPrinted>2015-07-06T18:01:00Z</cp:lastPrinted>
  <dcterms:created xsi:type="dcterms:W3CDTF">2015-07-08T08:43:00Z</dcterms:created>
  <dcterms:modified xsi:type="dcterms:W3CDTF">2015-07-10T08:44:00Z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